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AC" w:rsidRPr="00DB59AC" w:rsidRDefault="00DB59AC" w:rsidP="00DB59AC">
      <w:pPr>
        <w:jc w:val="right"/>
        <w:rPr>
          <w:rFonts w:ascii="Times New Roman" w:hAnsi="Times New Roman" w:cs="Times New Roman"/>
          <w:b/>
        </w:rPr>
      </w:pPr>
      <w:r w:rsidRPr="00DB59AC">
        <w:rPr>
          <w:rFonts w:ascii="Times New Roman" w:hAnsi="Times New Roman" w:cs="Times New Roman"/>
          <w:b/>
        </w:rPr>
        <w:t>Согласовано</w:t>
      </w:r>
      <w:r w:rsidR="00DD4084">
        <w:rPr>
          <w:rFonts w:ascii="Times New Roman" w:hAnsi="Times New Roman" w:cs="Times New Roman"/>
          <w:b/>
        </w:rPr>
        <w:t>:</w:t>
      </w:r>
      <w:r>
        <w:rPr>
          <w:rFonts w:ascii="Times New Roman" w:hAnsi="Times New Roman" w:cs="Times New Roman"/>
          <w:b/>
        </w:rPr>
        <w:t xml:space="preserve"> </w:t>
      </w:r>
      <w:r w:rsidR="00DD4084">
        <w:rPr>
          <w:rFonts w:ascii="Times New Roman" w:hAnsi="Times New Roman" w:cs="Times New Roman"/>
          <w:b/>
        </w:rPr>
        <w:t xml:space="preserve">           </w:t>
      </w:r>
      <w:r>
        <w:rPr>
          <w:rFonts w:ascii="Times New Roman" w:hAnsi="Times New Roman" w:cs="Times New Roman"/>
          <w:b/>
        </w:rPr>
        <w:t xml:space="preserve">                                                                                                             </w:t>
      </w:r>
      <w:r w:rsidRPr="00DB59AC">
        <w:rPr>
          <w:rFonts w:ascii="Times New Roman" w:hAnsi="Times New Roman" w:cs="Times New Roman"/>
          <w:b/>
        </w:rPr>
        <w:t xml:space="preserve">  Утверждаю</w:t>
      </w:r>
      <w:r w:rsidR="00DD4084">
        <w:rPr>
          <w:rFonts w:ascii="Times New Roman" w:hAnsi="Times New Roman" w:cs="Times New Roman"/>
          <w:b/>
        </w:rPr>
        <w:t>:</w:t>
      </w:r>
      <w:r>
        <w:rPr>
          <w:rFonts w:ascii="Times New Roman" w:hAnsi="Times New Roman" w:cs="Times New Roman"/>
          <w:b/>
        </w:rPr>
        <w:t xml:space="preserve">                               На педагогическом совете      </w:t>
      </w:r>
      <w:r w:rsidR="00DD4084">
        <w:rPr>
          <w:rFonts w:ascii="Times New Roman" w:hAnsi="Times New Roman" w:cs="Times New Roman"/>
          <w:b/>
        </w:rPr>
        <w:t xml:space="preserve"> </w:t>
      </w:r>
      <w:r>
        <w:rPr>
          <w:rFonts w:ascii="Times New Roman" w:hAnsi="Times New Roman" w:cs="Times New Roman"/>
          <w:b/>
        </w:rPr>
        <w:t xml:space="preserve">                                                                    заведующая МБДОУ</w:t>
      </w:r>
      <w:r w:rsidRPr="00DB59AC">
        <w:rPr>
          <w:rFonts w:ascii="Times New Roman" w:hAnsi="Times New Roman" w:cs="Times New Roman"/>
          <w:b/>
        </w:rPr>
        <w:t xml:space="preserve"> </w:t>
      </w:r>
      <w:r>
        <w:rPr>
          <w:rFonts w:ascii="Times New Roman" w:hAnsi="Times New Roman" w:cs="Times New Roman"/>
          <w:b/>
        </w:rPr>
        <w:t xml:space="preserve">ЦРР протокол №1 от 30.08.2019 г     </w:t>
      </w:r>
      <w:r w:rsidR="00DD4084">
        <w:rPr>
          <w:rFonts w:ascii="Times New Roman" w:hAnsi="Times New Roman" w:cs="Times New Roman"/>
          <w:b/>
        </w:rPr>
        <w:t xml:space="preserve">        </w:t>
      </w:r>
      <w:r>
        <w:rPr>
          <w:rFonts w:ascii="Times New Roman" w:hAnsi="Times New Roman" w:cs="Times New Roman"/>
          <w:b/>
        </w:rPr>
        <w:t xml:space="preserve">                                                  «Детский сад №</w:t>
      </w:r>
      <w:r w:rsidR="008B03E0">
        <w:rPr>
          <w:rFonts w:ascii="Times New Roman" w:hAnsi="Times New Roman" w:cs="Times New Roman"/>
          <w:b/>
        </w:rPr>
        <w:t>2</w:t>
      </w:r>
      <w:r>
        <w:rPr>
          <w:rFonts w:ascii="Times New Roman" w:hAnsi="Times New Roman" w:cs="Times New Roman"/>
          <w:b/>
        </w:rPr>
        <w:t xml:space="preserve"> «</w:t>
      </w:r>
      <w:proofErr w:type="spellStart"/>
      <w:r w:rsidR="008B03E0">
        <w:rPr>
          <w:rFonts w:ascii="Times New Roman" w:hAnsi="Times New Roman" w:cs="Times New Roman"/>
          <w:b/>
        </w:rPr>
        <w:t>Горяночка</w:t>
      </w:r>
      <w:proofErr w:type="spellEnd"/>
      <w:r>
        <w:rPr>
          <w:rFonts w:ascii="Times New Roman" w:hAnsi="Times New Roman" w:cs="Times New Roman"/>
          <w:b/>
        </w:rPr>
        <w:t>»                        ____________</w:t>
      </w:r>
      <w:proofErr w:type="spellStart"/>
      <w:r w:rsidR="008B03E0">
        <w:rPr>
          <w:rFonts w:ascii="Times New Roman" w:hAnsi="Times New Roman" w:cs="Times New Roman"/>
          <w:b/>
        </w:rPr>
        <w:t>Шихкеримова</w:t>
      </w:r>
      <w:proofErr w:type="spellEnd"/>
      <w:r w:rsidR="008B03E0">
        <w:rPr>
          <w:rFonts w:ascii="Times New Roman" w:hAnsi="Times New Roman" w:cs="Times New Roman"/>
          <w:b/>
        </w:rPr>
        <w:t xml:space="preserve"> З.З.</w:t>
      </w:r>
    </w:p>
    <w:p w:rsidR="00DB59AC" w:rsidRPr="00DB59AC" w:rsidRDefault="00DB59AC">
      <w:pPr>
        <w:rPr>
          <w:rFonts w:ascii="Times New Roman" w:hAnsi="Times New Roman" w:cs="Times New Roman"/>
        </w:rPr>
      </w:pPr>
    </w:p>
    <w:p w:rsidR="00DB59AC" w:rsidRDefault="00DB59AC"/>
    <w:p w:rsidR="007A7811" w:rsidRDefault="007A7811"/>
    <w:p w:rsidR="007A7811" w:rsidRDefault="007A7811"/>
    <w:p w:rsidR="00DB59AC" w:rsidRDefault="00DB59AC" w:rsidP="00DB59AC">
      <w:pPr>
        <w:jc w:val="center"/>
        <w:rPr>
          <w:rFonts w:ascii="Times New Roman" w:hAnsi="Times New Roman" w:cs="Times New Roman"/>
          <w:b/>
          <w:sz w:val="28"/>
          <w:szCs w:val="28"/>
        </w:rPr>
      </w:pPr>
      <w:r w:rsidRPr="00DB59AC">
        <w:rPr>
          <w:rFonts w:ascii="Times New Roman" w:hAnsi="Times New Roman" w:cs="Times New Roman"/>
          <w:b/>
          <w:sz w:val="40"/>
          <w:szCs w:val="40"/>
        </w:rPr>
        <w:t xml:space="preserve">ПАРЦИАЛЬНАЯ ОБЩЕОБРАЗОВАТЕЛЬНАЯ ПРОГРАММА                                                                                     «Цветные ладошки»                                                                                                                                                         </w:t>
      </w:r>
      <w:r w:rsidRPr="00DB59AC">
        <w:rPr>
          <w:rFonts w:ascii="Times New Roman" w:hAnsi="Times New Roman" w:cs="Times New Roman"/>
          <w:b/>
          <w:sz w:val="28"/>
          <w:szCs w:val="28"/>
        </w:rPr>
        <w:t>Автор: Лыкова И.А.</w:t>
      </w:r>
    </w:p>
    <w:p w:rsidR="00DB59AC" w:rsidRPr="00DB59AC" w:rsidRDefault="00DB59AC" w:rsidP="00DB59AC">
      <w:pPr>
        <w:jc w:val="center"/>
        <w:rPr>
          <w:rFonts w:ascii="Times New Roman" w:hAnsi="Times New Roman" w:cs="Times New Roman"/>
          <w:b/>
          <w:sz w:val="28"/>
          <w:szCs w:val="28"/>
        </w:rPr>
      </w:pPr>
    </w:p>
    <w:p w:rsidR="00DB59AC" w:rsidRDefault="00DB59AC" w:rsidP="00DB59AC">
      <w:pPr>
        <w:jc w:val="center"/>
        <w:rPr>
          <w:rFonts w:ascii="Times New Roman" w:hAnsi="Times New Roman" w:cs="Times New Roman"/>
          <w:sz w:val="32"/>
          <w:szCs w:val="32"/>
        </w:rPr>
      </w:pPr>
      <w:r w:rsidRPr="00DB59AC">
        <w:rPr>
          <w:rFonts w:ascii="Times New Roman" w:hAnsi="Times New Roman" w:cs="Times New Roman"/>
          <w:sz w:val="32"/>
          <w:szCs w:val="32"/>
        </w:rPr>
        <w:t xml:space="preserve">Адаптирована в МБДОУ </w:t>
      </w:r>
      <w:r w:rsidR="008B03E0">
        <w:rPr>
          <w:rFonts w:ascii="Times New Roman" w:hAnsi="Times New Roman" w:cs="Times New Roman"/>
          <w:sz w:val="32"/>
          <w:szCs w:val="32"/>
        </w:rPr>
        <w:t>«</w:t>
      </w:r>
      <w:r w:rsidRPr="00DB59AC">
        <w:rPr>
          <w:rFonts w:ascii="Times New Roman" w:hAnsi="Times New Roman" w:cs="Times New Roman"/>
          <w:sz w:val="32"/>
          <w:szCs w:val="32"/>
        </w:rPr>
        <w:t xml:space="preserve">ЦРР </w:t>
      </w:r>
      <w:r w:rsidR="008B03E0">
        <w:rPr>
          <w:rFonts w:ascii="Times New Roman" w:hAnsi="Times New Roman" w:cs="Times New Roman"/>
          <w:sz w:val="32"/>
          <w:szCs w:val="32"/>
        </w:rPr>
        <w:t>-</w:t>
      </w:r>
      <w:r w:rsidRPr="00DB59AC">
        <w:rPr>
          <w:rFonts w:ascii="Times New Roman" w:hAnsi="Times New Roman" w:cs="Times New Roman"/>
          <w:sz w:val="32"/>
          <w:szCs w:val="32"/>
        </w:rPr>
        <w:t xml:space="preserve"> Детский </w:t>
      </w:r>
      <w:proofErr w:type="gramStart"/>
      <w:r w:rsidRPr="00DB59AC">
        <w:rPr>
          <w:rFonts w:ascii="Times New Roman" w:hAnsi="Times New Roman" w:cs="Times New Roman"/>
          <w:sz w:val="32"/>
          <w:szCs w:val="32"/>
        </w:rPr>
        <w:t>сад  №</w:t>
      </w:r>
      <w:proofErr w:type="gramEnd"/>
      <w:r w:rsidR="008B03E0">
        <w:rPr>
          <w:rFonts w:ascii="Times New Roman" w:hAnsi="Times New Roman" w:cs="Times New Roman"/>
          <w:sz w:val="32"/>
          <w:szCs w:val="32"/>
        </w:rPr>
        <w:t>2</w:t>
      </w:r>
      <w:r w:rsidRPr="00DB59AC">
        <w:rPr>
          <w:rFonts w:ascii="Times New Roman" w:hAnsi="Times New Roman" w:cs="Times New Roman"/>
          <w:sz w:val="32"/>
          <w:szCs w:val="32"/>
        </w:rPr>
        <w:t xml:space="preserve"> «</w:t>
      </w:r>
      <w:proofErr w:type="spellStart"/>
      <w:r w:rsidR="008B03E0">
        <w:rPr>
          <w:rFonts w:ascii="Times New Roman" w:hAnsi="Times New Roman" w:cs="Times New Roman"/>
          <w:sz w:val="32"/>
          <w:szCs w:val="32"/>
        </w:rPr>
        <w:t>Горяночка</w:t>
      </w:r>
      <w:proofErr w:type="spellEnd"/>
      <w:r w:rsidRPr="00DB59AC">
        <w:rPr>
          <w:rFonts w:ascii="Times New Roman" w:hAnsi="Times New Roman" w:cs="Times New Roman"/>
          <w:sz w:val="32"/>
          <w:szCs w:val="32"/>
        </w:rPr>
        <w:t xml:space="preserve">»                                                                                            на период с 2019 г. - 2023 г.                                                                                                                                           </w:t>
      </w: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B26B51" w:rsidRDefault="00DB59AC" w:rsidP="00DB59AC">
      <w:pPr>
        <w:jc w:val="right"/>
        <w:rPr>
          <w:rFonts w:ascii="Times New Roman" w:hAnsi="Times New Roman" w:cs="Times New Roman"/>
          <w:sz w:val="32"/>
          <w:szCs w:val="32"/>
        </w:rPr>
      </w:pPr>
      <w:r w:rsidRPr="00DB59AC">
        <w:rPr>
          <w:rFonts w:ascii="Times New Roman" w:hAnsi="Times New Roman" w:cs="Times New Roman"/>
          <w:sz w:val="32"/>
          <w:szCs w:val="32"/>
        </w:rPr>
        <w:t>Возраст детей – 3-7 лет</w:t>
      </w: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Pr="00DB59AC" w:rsidRDefault="00DB59AC" w:rsidP="00DB59AC">
      <w:pPr>
        <w:jc w:val="center"/>
        <w:rPr>
          <w:rFonts w:ascii="Times New Roman" w:hAnsi="Times New Roman" w:cs="Times New Roman"/>
          <w:sz w:val="24"/>
          <w:szCs w:val="24"/>
        </w:rPr>
      </w:pPr>
      <w:r w:rsidRPr="00DB59AC">
        <w:rPr>
          <w:rFonts w:ascii="Times New Roman" w:hAnsi="Times New Roman" w:cs="Times New Roman"/>
          <w:sz w:val="24"/>
          <w:szCs w:val="24"/>
        </w:rPr>
        <w:lastRenderedPageBreak/>
        <w:t>СОДЕРЖАНИЕ:</w:t>
      </w:r>
    </w:p>
    <w:tbl>
      <w:tblPr>
        <w:tblStyle w:val="a3"/>
        <w:tblW w:w="0" w:type="auto"/>
        <w:tblLook w:val="04A0" w:firstRow="1" w:lastRow="0" w:firstColumn="1" w:lastColumn="0" w:noHBand="0" w:noVBand="1"/>
      </w:tblPr>
      <w:tblGrid>
        <w:gridCol w:w="846"/>
        <w:gridCol w:w="8499"/>
      </w:tblGrid>
      <w:tr w:rsidR="00DB59AC" w:rsidRPr="00DB59AC" w:rsidTr="00DB59AC">
        <w:tc>
          <w:tcPr>
            <w:tcW w:w="817" w:type="dxa"/>
          </w:tcPr>
          <w:p w:rsidR="00DB59AC" w:rsidRPr="006C7008" w:rsidRDefault="00DB59AC" w:rsidP="00DB59AC">
            <w:pPr>
              <w:jc w:val="center"/>
              <w:rPr>
                <w:rFonts w:ascii="Times New Roman" w:hAnsi="Times New Roman" w:cs="Times New Roman"/>
                <w:b/>
                <w:sz w:val="28"/>
                <w:szCs w:val="28"/>
              </w:rPr>
            </w:pPr>
            <w:r w:rsidRPr="006C7008">
              <w:rPr>
                <w:rFonts w:ascii="Times New Roman" w:hAnsi="Times New Roman" w:cs="Times New Roman"/>
                <w:b/>
                <w:sz w:val="28"/>
                <w:szCs w:val="28"/>
              </w:rPr>
              <w:t>1</w:t>
            </w:r>
          </w:p>
        </w:tc>
        <w:tc>
          <w:tcPr>
            <w:tcW w:w="8754" w:type="dxa"/>
          </w:tcPr>
          <w:p w:rsidR="00DB59AC" w:rsidRPr="006C7008" w:rsidRDefault="00DB59AC" w:rsidP="00DB59AC">
            <w:pPr>
              <w:rPr>
                <w:rFonts w:ascii="Times New Roman" w:hAnsi="Times New Roman" w:cs="Times New Roman"/>
                <w:b/>
                <w:sz w:val="28"/>
                <w:szCs w:val="28"/>
              </w:rPr>
            </w:pPr>
            <w:r w:rsidRPr="006C7008">
              <w:rPr>
                <w:rFonts w:ascii="Times New Roman" w:hAnsi="Times New Roman" w:cs="Times New Roman"/>
                <w:b/>
                <w:sz w:val="28"/>
                <w:szCs w:val="28"/>
              </w:rPr>
              <w:t>Целевой раздел</w:t>
            </w:r>
          </w:p>
        </w:tc>
      </w:tr>
      <w:tr w:rsidR="00DB59AC" w:rsidRPr="00DB59AC" w:rsidTr="00DB59AC">
        <w:tc>
          <w:tcPr>
            <w:tcW w:w="817" w:type="dxa"/>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1.1.</w:t>
            </w:r>
          </w:p>
        </w:tc>
        <w:tc>
          <w:tcPr>
            <w:tcW w:w="8754" w:type="dxa"/>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Пояснительная записка</w:t>
            </w:r>
          </w:p>
        </w:tc>
      </w:tr>
      <w:tr w:rsidR="00DB59AC" w:rsidRPr="00DB59AC" w:rsidTr="00DB59AC">
        <w:tc>
          <w:tcPr>
            <w:tcW w:w="817" w:type="dxa"/>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1.2.</w:t>
            </w:r>
          </w:p>
        </w:tc>
        <w:tc>
          <w:tcPr>
            <w:tcW w:w="8754" w:type="dxa"/>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Цель и задачи Программы</w:t>
            </w:r>
          </w:p>
        </w:tc>
      </w:tr>
      <w:tr w:rsidR="00DB59AC" w:rsidRPr="00DB59AC" w:rsidTr="00DB59AC">
        <w:tc>
          <w:tcPr>
            <w:tcW w:w="817" w:type="dxa"/>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1.3.</w:t>
            </w:r>
          </w:p>
        </w:tc>
        <w:tc>
          <w:tcPr>
            <w:tcW w:w="8754" w:type="dxa"/>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Дидактические принципы построения и реализации Программы</w:t>
            </w:r>
          </w:p>
        </w:tc>
      </w:tr>
      <w:tr w:rsidR="00DB59AC" w:rsidRPr="00DB59AC" w:rsidTr="00DB59AC">
        <w:tc>
          <w:tcPr>
            <w:tcW w:w="817" w:type="dxa"/>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1.4.</w:t>
            </w:r>
          </w:p>
        </w:tc>
        <w:tc>
          <w:tcPr>
            <w:tcW w:w="8754" w:type="dxa"/>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Краткая характеристика особенностей воспитанников</w:t>
            </w:r>
          </w:p>
        </w:tc>
      </w:tr>
      <w:tr w:rsidR="00DB59AC" w:rsidRPr="00DB59AC" w:rsidTr="00DB59AC">
        <w:tc>
          <w:tcPr>
            <w:tcW w:w="817" w:type="dxa"/>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1.5.</w:t>
            </w:r>
          </w:p>
        </w:tc>
        <w:tc>
          <w:tcPr>
            <w:tcW w:w="8754" w:type="dxa"/>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Планируемые результаты освоения Программы</w:t>
            </w:r>
          </w:p>
        </w:tc>
      </w:tr>
      <w:tr w:rsidR="00DB59AC" w:rsidRPr="00DB59AC" w:rsidTr="00DB59AC">
        <w:tc>
          <w:tcPr>
            <w:tcW w:w="817" w:type="dxa"/>
          </w:tcPr>
          <w:p w:rsidR="00DB59AC" w:rsidRPr="006C7008" w:rsidRDefault="00DB59AC" w:rsidP="00DB59AC">
            <w:pPr>
              <w:jc w:val="center"/>
              <w:rPr>
                <w:rFonts w:ascii="Times New Roman" w:hAnsi="Times New Roman" w:cs="Times New Roman"/>
                <w:b/>
                <w:sz w:val="28"/>
                <w:szCs w:val="28"/>
              </w:rPr>
            </w:pPr>
            <w:r w:rsidRPr="006C7008">
              <w:rPr>
                <w:rFonts w:ascii="Times New Roman" w:hAnsi="Times New Roman" w:cs="Times New Roman"/>
                <w:b/>
                <w:sz w:val="28"/>
                <w:szCs w:val="28"/>
              </w:rPr>
              <w:t>2</w:t>
            </w:r>
          </w:p>
        </w:tc>
        <w:tc>
          <w:tcPr>
            <w:tcW w:w="8754" w:type="dxa"/>
          </w:tcPr>
          <w:p w:rsidR="00DB59AC" w:rsidRPr="006C7008" w:rsidRDefault="00DB59AC" w:rsidP="00DB59AC">
            <w:pPr>
              <w:rPr>
                <w:rFonts w:ascii="Times New Roman" w:hAnsi="Times New Roman" w:cs="Times New Roman"/>
                <w:b/>
                <w:sz w:val="28"/>
                <w:szCs w:val="28"/>
              </w:rPr>
            </w:pPr>
            <w:r w:rsidRPr="006C7008">
              <w:rPr>
                <w:rFonts w:ascii="Times New Roman" w:hAnsi="Times New Roman" w:cs="Times New Roman"/>
                <w:b/>
                <w:sz w:val="28"/>
                <w:szCs w:val="28"/>
              </w:rPr>
              <w:t>Содержательный раздел</w:t>
            </w:r>
          </w:p>
        </w:tc>
      </w:tr>
      <w:tr w:rsidR="00DB59AC" w:rsidRPr="00DB59AC" w:rsidTr="00DB59AC">
        <w:trPr>
          <w:trHeight w:val="180"/>
        </w:trPr>
        <w:tc>
          <w:tcPr>
            <w:tcW w:w="817" w:type="dxa"/>
            <w:tcBorders>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2.1</w:t>
            </w:r>
          </w:p>
        </w:tc>
        <w:tc>
          <w:tcPr>
            <w:tcW w:w="8754" w:type="dxa"/>
            <w:tcBorders>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r>
      <w:tr w:rsidR="00DB59AC" w:rsidRPr="00DB59AC" w:rsidTr="00DB59AC">
        <w:trPr>
          <w:trHeight w:val="240"/>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2.2</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Изобразительная деятельность в младшей группе</w:t>
            </w:r>
          </w:p>
        </w:tc>
      </w:tr>
      <w:tr w:rsidR="00DB59AC" w:rsidRPr="00DB59AC" w:rsidTr="00DB59AC">
        <w:trPr>
          <w:trHeight w:val="240"/>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2.2.1.</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Задачи художественно-творческого развития детей 3-4 лет</w:t>
            </w:r>
          </w:p>
        </w:tc>
      </w:tr>
      <w:tr w:rsidR="00DB59AC" w:rsidRPr="00DB59AC" w:rsidTr="00DB59AC">
        <w:trPr>
          <w:trHeight w:val="195"/>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2.2.2.</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Перспективно планирование занятий в младшей группе</w:t>
            </w:r>
          </w:p>
        </w:tc>
      </w:tr>
      <w:tr w:rsidR="00DB59AC" w:rsidRPr="00DB59AC" w:rsidTr="00DB59AC">
        <w:trPr>
          <w:trHeight w:val="195"/>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2.3</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Изобразительная деятельность в средней группе</w:t>
            </w:r>
          </w:p>
        </w:tc>
      </w:tr>
      <w:tr w:rsidR="00DB59AC" w:rsidRPr="00DB59AC" w:rsidTr="00DB59AC">
        <w:trPr>
          <w:trHeight w:val="165"/>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2.3.1.</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Задачи художественно-творческого развития детей 4-5 лет</w:t>
            </w:r>
          </w:p>
        </w:tc>
      </w:tr>
      <w:tr w:rsidR="00DB59AC" w:rsidRPr="00DB59AC" w:rsidTr="00DB59AC">
        <w:trPr>
          <w:trHeight w:val="111"/>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2.3.2.</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Перспективно планирование занятий в средней группе</w:t>
            </w:r>
          </w:p>
        </w:tc>
      </w:tr>
      <w:tr w:rsidR="00DB59AC" w:rsidRPr="00DB59AC" w:rsidTr="00DB59AC">
        <w:trPr>
          <w:trHeight w:val="120"/>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2.4.</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Изобразительная деятельность в старшей группе</w:t>
            </w:r>
          </w:p>
        </w:tc>
      </w:tr>
      <w:tr w:rsidR="00DB59AC" w:rsidRPr="00DB59AC" w:rsidTr="00DB59AC">
        <w:trPr>
          <w:trHeight w:val="111"/>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2.4.1.</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Задачи художественно-творческого развития детей 5-6 лет</w:t>
            </w:r>
          </w:p>
        </w:tc>
      </w:tr>
      <w:tr w:rsidR="00DB59AC" w:rsidRPr="00DB59AC" w:rsidTr="00DB59AC">
        <w:trPr>
          <w:trHeight w:val="159"/>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2.4.2.</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Перспективно планирование занятий в старшей группе</w:t>
            </w:r>
          </w:p>
        </w:tc>
      </w:tr>
      <w:tr w:rsidR="00DB59AC" w:rsidRPr="00DB59AC" w:rsidTr="00DB59AC">
        <w:trPr>
          <w:trHeight w:val="195"/>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2.5.</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Модель эстетического отношения</w:t>
            </w:r>
          </w:p>
        </w:tc>
      </w:tr>
      <w:tr w:rsidR="00DB59AC" w:rsidRPr="00DB59AC" w:rsidTr="00DB59AC">
        <w:trPr>
          <w:trHeight w:val="240"/>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2.6.</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Методы эстетического воспитания</w:t>
            </w:r>
          </w:p>
        </w:tc>
      </w:tr>
      <w:tr w:rsidR="00DB59AC" w:rsidRPr="00DB59AC" w:rsidTr="00DB59AC">
        <w:trPr>
          <w:trHeight w:val="225"/>
        </w:trPr>
        <w:tc>
          <w:tcPr>
            <w:tcW w:w="817" w:type="dxa"/>
            <w:tcBorders>
              <w:top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2.7.</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Формы проведения итогов реализации Программы</w:t>
            </w:r>
          </w:p>
        </w:tc>
      </w:tr>
      <w:tr w:rsidR="00DB59AC" w:rsidRPr="00DB59AC" w:rsidTr="00DB59AC">
        <w:trPr>
          <w:trHeight w:val="150"/>
        </w:trPr>
        <w:tc>
          <w:tcPr>
            <w:tcW w:w="817" w:type="dxa"/>
            <w:tcBorders>
              <w:top w:val="single" w:sz="4" w:space="0" w:color="auto"/>
              <w:left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2.8.</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Методика проведения диагностики</w:t>
            </w:r>
          </w:p>
        </w:tc>
      </w:tr>
      <w:tr w:rsidR="00DB59AC" w:rsidRPr="00DB59AC" w:rsidTr="00DB59AC">
        <w:trPr>
          <w:trHeight w:val="138"/>
        </w:trPr>
        <w:tc>
          <w:tcPr>
            <w:tcW w:w="817" w:type="dxa"/>
            <w:tcBorders>
              <w:top w:val="single" w:sz="4" w:space="0" w:color="auto"/>
              <w:left w:val="single" w:sz="4" w:space="0" w:color="auto"/>
              <w:bottom w:val="single" w:sz="4" w:space="0" w:color="auto"/>
            </w:tcBorders>
          </w:tcPr>
          <w:p w:rsidR="00DB59AC" w:rsidRPr="006C7008" w:rsidRDefault="00DB59AC" w:rsidP="00DB59AC">
            <w:pPr>
              <w:jc w:val="center"/>
              <w:rPr>
                <w:rFonts w:ascii="Times New Roman" w:hAnsi="Times New Roman" w:cs="Times New Roman"/>
                <w:b/>
                <w:sz w:val="28"/>
                <w:szCs w:val="28"/>
              </w:rPr>
            </w:pPr>
            <w:r w:rsidRPr="006C7008">
              <w:rPr>
                <w:rFonts w:ascii="Times New Roman" w:hAnsi="Times New Roman" w:cs="Times New Roman"/>
                <w:b/>
                <w:sz w:val="28"/>
                <w:szCs w:val="28"/>
              </w:rPr>
              <w:t>3.</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b/>
                <w:sz w:val="28"/>
                <w:szCs w:val="28"/>
              </w:rPr>
            </w:pPr>
            <w:r w:rsidRPr="006C7008">
              <w:rPr>
                <w:rFonts w:ascii="Times New Roman" w:hAnsi="Times New Roman" w:cs="Times New Roman"/>
                <w:b/>
                <w:sz w:val="28"/>
                <w:szCs w:val="28"/>
              </w:rPr>
              <w:t>Организационный раздел</w:t>
            </w:r>
          </w:p>
        </w:tc>
      </w:tr>
      <w:tr w:rsidR="00DB59AC" w:rsidRPr="00DB59AC" w:rsidTr="00DB59AC">
        <w:trPr>
          <w:trHeight w:val="165"/>
        </w:trPr>
        <w:tc>
          <w:tcPr>
            <w:tcW w:w="817" w:type="dxa"/>
            <w:tcBorders>
              <w:top w:val="single" w:sz="4" w:space="0" w:color="auto"/>
              <w:left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3.1.</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Изделия декоративно-прикладного искусства</w:t>
            </w:r>
          </w:p>
        </w:tc>
      </w:tr>
      <w:tr w:rsidR="00DB59AC" w:rsidRPr="00DB59AC" w:rsidTr="00DB59AC">
        <w:trPr>
          <w:trHeight w:val="210"/>
        </w:trPr>
        <w:tc>
          <w:tcPr>
            <w:tcW w:w="817" w:type="dxa"/>
            <w:tcBorders>
              <w:top w:val="single" w:sz="4" w:space="0" w:color="auto"/>
              <w:left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r w:rsidRPr="006C7008">
              <w:rPr>
                <w:rFonts w:ascii="Times New Roman" w:hAnsi="Times New Roman" w:cs="Times New Roman"/>
                <w:sz w:val="28"/>
                <w:szCs w:val="28"/>
              </w:rPr>
              <w:t>3.2.</w:t>
            </w: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Примерный список детских книг с иллюстрациями известных художников. Иллюстрации известных художников</w:t>
            </w:r>
          </w:p>
        </w:tc>
      </w:tr>
      <w:tr w:rsidR="00DB59AC" w:rsidRPr="00DB59AC" w:rsidTr="00DB59AC">
        <w:trPr>
          <w:trHeight w:val="111"/>
        </w:trPr>
        <w:tc>
          <w:tcPr>
            <w:tcW w:w="817" w:type="dxa"/>
            <w:tcBorders>
              <w:top w:val="single" w:sz="4" w:space="0" w:color="auto"/>
              <w:left w:val="single" w:sz="4" w:space="0" w:color="auto"/>
              <w:bottom w:val="single" w:sz="4" w:space="0" w:color="auto"/>
            </w:tcBorders>
          </w:tcPr>
          <w:p w:rsidR="00DB59AC" w:rsidRPr="006C7008" w:rsidRDefault="00DB59AC" w:rsidP="00DB59AC">
            <w:pPr>
              <w:jc w:val="center"/>
              <w:rPr>
                <w:rFonts w:ascii="Times New Roman" w:hAnsi="Times New Roman" w:cs="Times New Roman"/>
                <w:sz w:val="28"/>
                <w:szCs w:val="28"/>
              </w:rPr>
            </w:pPr>
          </w:p>
        </w:tc>
        <w:tc>
          <w:tcPr>
            <w:tcW w:w="8754" w:type="dxa"/>
            <w:tcBorders>
              <w:top w:val="single" w:sz="4" w:space="0" w:color="auto"/>
              <w:bottom w:val="single" w:sz="4" w:space="0" w:color="auto"/>
            </w:tcBorders>
          </w:tcPr>
          <w:p w:rsidR="00DB59AC" w:rsidRPr="006C7008" w:rsidRDefault="00DB59AC" w:rsidP="00DB59AC">
            <w:pPr>
              <w:rPr>
                <w:rFonts w:ascii="Times New Roman" w:hAnsi="Times New Roman" w:cs="Times New Roman"/>
                <w:sz w:val="28"/>
                <w:szCs w:val="28"/>
              </w:rPr>
            </w:pPr>
            <w:r w:rsidRPr="006C7008">
              <w:rPr>
                <w:rFonts w:ascii="Times New Roman" w:hAnsi="Times New Roman" w:cs="Times New Roman"/>
                <w:sz w:val="28"/>
                <w:szCs w:val="28"/>
              </w:rPr>
              <w:t>Литература</w:t>
            </w:r>
          </w:p>
        </w:tc>
      </w:tr>
      <w:tr w:rsidR="00DB59AC" w:rsidRPr="00DB59AC" w:rsidTr="00DB59AC">
        <w:trPr>
          <w:trHeight w:val="150"/>
        </w:trPr>
        <w:tc>
          <w:tcPr>
            <w:tcW w:w="817" w:type="dxa"/>
            <w:tcBorders>
              <w:top w:val="single" w:sz="4" w:space="0" w:color="auto"/>
              <w:left w:val="single" w:sz="4" w:space="0" w:color="auto"/>
            </w:tcBorders>
          </w:tcPr>
          <w:p w:rsidR="00DB59AC" w:rsidRPr="006C7008" w:rsidRDefault="00DB59AC" w:rsidP="00DB59AC">
            <w:pPr>
              <w:jc w:val="center"/>
              <w:rPr>
                <w:rFonts w:ascii="Times New Roman" w:hAnsi="Times New Roman" w:cs="Times New Roman"/>
                <w:sz w:val="28"/>
                <w:szCs w:val="28"/>
              </w:rPr>
            </w:pPr>
          </w:p>
        </w:tc>
        <w:tc>
          <w:tcPr>
            <w:tcW w:w="8754" w:type="dxa"/>
            <w:tcBorders>
              <w:top w:val="single" w:sz="4" w:space="0" w:color="auto"/>
            </w:tcBorders>
          </w:tcPr>
          <w:p w:rsidR="00DB59AC" w:rsidRPr="006C7008" w:rsidRDefault="00DB59AC" w:rsidP="00DB59AC">
            <w:pPr>
              <w:rPr>
                <w:rFonts w:ascii="Times New Roman" w:hAnsi="Times New Roman" w:cs="Times New Roman"/>
                <w:sz w:val="28"/>
                <w:szCs w:val="28"/>
              </w:rPr>
            </w:pPr>
          </w:p>
        </w:tc>
      </w:tr>
    </w:tbl>
    <w:p w:rsidR="00DB59AC" w:rsidRPr="00DB59AC" w:rsidRDefault="00DB59AC" w:rsidP="00DB59AC">
      <w:pPr>
        <w:jc w:val="center"/>
        <w:rPr>
          <w:rFonts w:ascii="Times New Roman" w:hAnsi="Times New Roman" w:cs="Times New Roman"/>
          <w:sz w:val="24"/>
          <w:szCs w:val="24"/>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DB59AC" w:rsidRDefault="00DB59AC" w:rsidP="00DB59AC">
      <w:pPr>
        <w:jc w:val="center"/>
        <w:rPr>
          <w:rFonts w:ascii="Times New Roman" w:hAnsi="Times New Roman" w:cs="Times New Roman"/>
          <w:sz w:val="32"/>
          <w:szCs w:val="32"/>
        </w:rPr>
      </w:pPr>
    </w:p>
    <w:p w:rsidR="00071128" w:rsidRPr="00071128" w:rsidRDefault="00071128" w:rsidP="00071128">
      <w:pPr>
        <w:rPr>
          <w:rFonts w:ascii="Times New Roman" w:hAnsi="Times New Roman" w:cs="Times New Roman"/>
          <w:sz w:val="28"/>
          <w:szCs w:val="28"/>
        </w:rPr>
      </w:pPr>
      <w:r w:rsidRPr="00071128">
        <w:rPr>
          <w:rFonts w:ascii="Times New Roman" w:hAnsi="Times New Roman" w:cs="Times New Roman"/>
          <w:sz w:val="28"/>
          <w:szCs w:val="28"/>
        </w:rPr>
        <w:lastRenderedPageBreak/>
        <w:t xml:space="preserve">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художественно-творческое развитие в изобразительной деятельности) Лыковой И.А. реализуется в качестве парциальной программы, как дополнение к Основной образовательной программе дошкольного образования МБДОУ </w:t>
      </w:r>
      <w:r w:rsidR="006753F8">
        <w:rPr>
          <w:rFonts w:ascii="Times New Roman" w:hAnsi="Times New Roman" w:cs="Times New Roman"/>
          <w:sz w:val="28"/>
          <w:szCs w:val="28"/>
        </w:rPr>
        <w:t xml:space="preserve"> </w:t>
      </w:r>
      <w:r w:rsidR="00DD4084">
        <w:rPr>
          <w:rFonts w:ascii="Times New Roman" w:hAnsi="Times New Roman" w:cs="Times New Roman"/>
          <w:sz w:val="28"/>
          <w:szCs w:val="28"/>
        </w:rPr>
        <w:t>«</w:t>
      </w:r>
      <w:r w:rsidR="006753F8">
        <w:rPr>
          <w:rFonts w:ascii="Times New Roman" w:hAnsi="Times New Roman" w:cs="Times New Roman"/>
          <w:sz w:val="28"/>
          <w:szCs w:val="28"/>
        </w:rPr>
        <w:t>ЦРР</w:t>
      </w:r>
      <w:r w:rsidR="00DD4084">
        <w:rPr>
          <w:rFonts w:ascii="Times New Roman" w:hAnsi="Times New Roman" w:cs="Times New Roman"/>
          <w:sz w:val="28"/>
          <w:szCs w:val="28"/>
        </w:rPr>
        <w:t>-</w:t>
      </w:r>
      <w:r w:rsidR="006753F8">
        <w:rPr>
          <w:rFonts w:ascii="Times New Roman" w:hAnsi="Times New Roman" w:cs="Times New Roman"/>
          <w:sz w:val="28"/>
          <w:szCs w:val="28"/>
        </w:rPr>
        <w:t xml:space="preserve"> Детский сад №</w:t>
      </w:r>
      <w:r w:rsidR="00DD4084">
        <w:rPr>
          <w:rFonts w:ascii="Times New Roman" w:hAnsi="Times New Roman" w:cs="Times New Roman"/>
          <w:sz w:val="28"/>
          <w:szCs w:val="28"/>
        </w:rPr>
        <w:t>2</w:t>
      </w:r>
      <w:r w:rsidR="006753F8">
        <w:rPr>
          <w:rFonts w:ascii="Times New Roman" w:hAnsi="Times New Roman" w:cs="Times New Roman"/>
          <w:sz w:val="28"/>
          <w:szCs w:val="28"/>
        </w:rPr>
        <w:t xml:space="preserve"> «</w:t>
      </w:r>
      <w:proofErr w:type="spellStart"/>
      <w:r w:rsidR="00DD4084">
        <w:rPr>
          <w:rFonts w:ascii="Times New Roman" w:hAnsi="Times New Roman" w:cs="Times New Roman"/>
          <w:sz w:val="28"/>
          <w:szCs w:val="28"/>
        </w:rPr>
        <w:t>Горяночка</w:t>
      </w:r>
      <w:proofErr w:type="spellEnd"/>
      <w:r w:rsidR="006753F8">
        <w:rPr>
          <w:rFonts w:ascii="Times New Roman" w:hAnsi="Times New Roman" w:cs="Times New Roman"/>
          <w:sz w:val="28"/>
          <w:szCs w:val="28"/>
        </w:rPr>
        <w:t>»</w:t>
      </w:r>
      <w:r w:rsidRPr="00071128">
        <w:rPr>
          <w:rFonts w:ascii="Times New Roman" w:hAnsi="Times New Roman" w:cs="Times New Roman"/>
          <w:sz w:val="28"/>
          <w:szCs w:val="28"/>
        </w:rPr>
        <w:t>».</w:t>
      </w:r>
    </w:p>
    <w:p w:rsidR="006753F8" w:rsidRPr="006753F8" w:rsidRDefault="006753F8" w:rsidP="006753F8">
      <w:pPr>
        <w:ind w:left="-284"/>
        <w:rPr>
          <w:rFonts w:ascii="Times New Roman" w:hAnsi="Times New Roman" w:cs="Times New Roman"/>
          <w:b/>
          <w:sz w:val="28"/>
          <w:szCs w:val="28"/>
        </w:rPr>
      </w:pPr>
      <w:r w:rsidRPr="006753F8">
        <w:rPr>
          <w:rFonts w:ascii="Times New Roman" w:hAnsi="Times New Roman" w:cs="Times New Roman"/>
          <w:b/>
          <w:sz w:val="28"/>
          <w:szCs w:val="28"/>
        </w:rPr>
        <w:t>I. ЦЕЛЕВОЙ РАЗДЕЛ 1.</w:t>
      </w:r>
    </w:p>
    <w:p w:rsidR="006753F8" w:rsidRDefault="006753F8" w:rsidP="006753F8">
      <w:pPr>
        <w:ind w:left="-284"/>
        <w:rPr>
          <w:rFonts w:ascii="Times New Roman" w:hAnsi="Times New Roman" w:cs="Times New Roman"/>
          <w:sz w:val="28"/>
          <w:szCs w:val="28"/>
        </w:rPr>
      </w:pPr>
      <w:r w:rsidRPr="006753F8">
        <w:rPr>
          <w:rFonts w:ascii="Times New Roman" w:hAnsi="Times New Roman" w:cs="Times New Roman"/>
          <w:sz w:val="28"/>
          <w:szCs w:val="28"/>
        </w:rPr>
        <w:t>1. Пояснительная записка.</w:t>
      </w:r>
    </w:p>
    <w:p w:rsidR="009D6EA6" w:rsidRDefault="006753F8" w:rsidP="00DD4084">
      <w:pPr>
        <w:ind w:left="-284"/>
        <w:jc w:val="both"/>
        <w:rPr>
          <w:rFonts w:ascii="Times New Roman" w:hAnsi="Times New Roman" w:cs="Times New Roman"/>
          <w:sz w:val="28"/>
          <w:szCs w:val="28"/>
        </w:rPr>
      </w:pPr>
      <w:r w:rsidRPr="006753F8">
        <w:rPr>
          <w:rFonts w:ascii="Times New Roman" w:hAnsi="Times New Roman" w:cs="Times New Roman"/>
          <w:sz w:val="28"/>
          <w:szCs w:val="28"/>
        </w:rPr>
        <w:t xml:space="preserve"> В современной эстетико-педагогической литературе сущность художественного воспитания понимается как формирование эстетического отношения посредством развития умения понимать и создавать художественные образы. 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 </w:t>
      </w:r>
      <w:r w:rsidR="007A7811">
        <w:rPr>
          <w:rFonts w:ascii="Times New Roman" w:hAnsi="Times New Roman" w:cs="Times New Roman"/>
          <w:sz w:val="28"/>
          <w:szCs w:val="28"/>
        </w:rPr>
        <w:t xml:space="preserve">                                                               </w:t>
      </w:r>
      <w:r w:rsidRPr="006753F8">
        <w:rPr>
          <w:rFonts w:ascii="Times New Roman" w:hAnsi="Times New Roman" w:cs="Times New Roman"/>
          <w:sz w:val="28"/>
          <w:szCs w:val="28"/>
        </w:rPr>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w:t>
      </w:r>
      <w:r w:rsidR="007A7811">
        <w:rPr>
          <w:rFonts w:ascii="Times New Roman" w:hAnsi="Times New Roman" w:cs="Times New Roman"/>
          <w:sz w:val="28"/>
          <w:szCs w:val="28"/>
        </w:rPr>
        <w:t xml:space="preserve">                                                                                      </w:t>
      </w:r>
      <w:r w:rsidRPr="006753F8">
        <w:rPr>
          <w:rFonts w:ascii="Times New Roman" w:hAnsi="Times New Roman" w:cs="Times New Roman"/>
          <w:sz w:val="28"/>
          <w:szCs w:val="28"/>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w:t>
      </w:r>
      <w:r w:rsidR="007A7811">
        <w:rPr>
          <w:rFonts w:ascii="Times New Roman" w:hAnsi="Times New Roman" w:cs="Times New Roman"/>
          <w:sz w:val="28"/>
          <w:szCs w:val="28"/>
        </w:rPr>
        <w:t xml:space="preserve">                                                                       </w:t>
      </w:r>
      <w:r w:rsidRPr="006753F8">
        <w:rPr>
          <w:rFonts w:ascii="Times New Roman" w:hAnsi="Times New Roman" w:cs="Times New Roman"/>
          <w:sz w:val="28"/>
          <w:szCs w:val="28"/>
        </w:rPr>
        <w:t xml:space="preserve">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 Изучение психологического механизма развития способности восприятия художественных образов (Венгер Л.А., Запорожец А.В.) привело к выводу о взаимосвязи видимых свойств образа с имеющимся у ребёнка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ребёнок</w:t>
      </w:r>
      <w:r w:rsidR="009D6EA6" w:rsidRPr="009D6EA6">
        <w:t xml:space="preserve"> </w:t>
      </w:r>
      <w:r w:rsidR="009D6EA6" w:rsidRPr="009D6EA6">
        <w:rPr>
          <w:rFonts w:ascii="Times New Roman" w:hAnsi="Times New Roman" w:cs="Times New Roman"/>
          <w:sz w:val="28"/>
          <w:szCs w:val="28"/>
        </w:rPr>
        <w:t xml:space="preserve">присваивает так же, как всю духовную культуру (Выготский Л.С, Мухина B.C.) и от уровня владения </w:t>
      </w:r>
      <w:r w:rsidR="009D6EA6" w:rsidRPr="009D6EA6">
        <w:rPr>
          <w:rFonts w:ascii="Times New Roman" w:hAnsi="Times New Roman" w:cs="Times New Roman"/>
          <w:sz w:val="28"/>
          <w:szCs w:val="28"/>
        </w:rPr>
        <w:lastRenderedPageBreak/>
        <w:t>операциями по соотнесению их со свойствами художественного объекта. 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w:t>
      </w:r>
      <w:r w:rsidR="009D6EA6">
        <w:rPr>
          <w:rFonts w:ascii="Times New Roman" w:hAnsi="Times New Roman" w:cs="Times New Roman"/>
          <w:sz w:val="28"/>
          <w:szCs w:val="28"/>
        </w:rPr>
        <w:t>-</w:t>
      </w:r>
      <w:r w:rsidR="009D6EA6" w:rsidRPr="009D6EA6">
        <w:rPr>
          <w:rFonts w:ascii="Times New Roman" w:hAnsi="Times New Roman" w:cs="Times New Roman"/>
          <w:sz w:val="28"/>
          <w:szCs w:val="28"/>
        </w:rPr>
        <w:t>прикладного искусства в эстетической деятельности.</w:t>
      </w:r>
    </w:p>
    <w:p w:rsidR="007A7811" w:rsidRDefault="009D6EA6" w:rsidP="00DD4084">
      <w:pPr>
        <w:ind w:left="-284"/>
        <w:jc w:val="both"/>
        <w:rPr>
          <w:rFonts w:ascii="Times New Roman" w:hAnsi="Times New Roman" w:cs="Times New Roman"/>
          <w:sz w:val="28"/>
          <w:szCs w:val="28"/>
        </w:rPr>
      </w:pPr>
      <w:r w:rsidRPr="009D6EA6">
        <w:rPr>
          <w:rFonts w:ascii="Times New Roman" w:hAnsi="Times New Roman" w:cs="Times New Roman"/>
          <w:sz w:val="28"/>
          <w:szCs w:val="28"/>
        </w:rPr>
        <w:t xml:space="preserve"> </w:t>
      </w:r>
      <w:r w:rsidRPr="009D6EA6">
        <w:rPr>
          <w:rFonts w:ascii="Times New Roman" w:hAnsi="Times New Roman" w:cs="Times New Roman"/>
          <w:b/>
          <w:sz w:val="28"/>
          <w:szCs w:val="28"/>
        </w:rPr>
        <w:t>1.2. Цель и задачи Программы художественного воспитания, обучения и развития детей 3-7 лет «Цветные ладошки» Цель программы</w:t>
      </w:r>
      <w:r w:rsidRPr="009D6EA6">
        <w:rPr>
          <w:rFonts w:ascii="Times New Roman" w:hAnsi="Times New Roman" w:cs="Times New Roman"/>
          <w:sz w:val="28"/>
          <w:szCs w:val="28"/>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r>
        <w:rPr>
          <w:rFonts w:ascii="Times New Roman" w:hAnsi="Times New Roman" w:cs="Times New Roman"/>
          <w:sz w:val="28"/>
          <w:szCs w:val="28"/>
        </w:rPr>
        <w:t xml:space="preserve">                                                                                                             </w:t>
      </w:r>
      <w:r w:rsidRPr="009D6EA6">
        <w:rPr>
          <w:rFonts w:ascii="Times New Roman" w:hAnsi="Times New Roman" w:cs="Times New Roman"/>
          <w:b/>
          <w:sz w:val="28"/>
          <w:szCs w:val="28"/>
        </w:rPr>
        <w:t xml:space="preserve">Основные задачи:                                                                                                                   </w:t>
      </w:r>
      <w:r w:rsidRPr="009D6EA6">
        <w:rPr>
          <w:rFonts w:ascii="Times New Roman" w:hAnsi="Times New Roman" w:cs="Times New Roman"/>
          <w:sz w:val="28"/>
          <w:szCs w:val="28"/>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 2.Создание условий для свободного экспериментирования с художественными материалами и инструментами.</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 3. Ознакомление с универсальным «языком» искусства - средствами художественно-образной выразительности.</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 4. Амплификация (обогащение) индивидуального художественно</w:t>
      </w:r>
      <w:r>
        <w:rPr>
          <w:rFonts w:ascii="Times New Roman" w:hAnsi="Times New Roman" w:cs="Times New Roman"/>
          <w:sz w:val="28"/>
          <w:szCs w:val="28"/>
        </w:rPr>
        <w:t>-</w:t>
      </w:r>
      <w:r w:rsidRPr="009D6EA6">
        <w:rPr>
          <w:rFonts w:ascii="Times New Roman" w:hAnsi="Times New Roman" w:cs="Times New Roman"/>
          <w:sz w:val="28"/>
          <w:szCs w:val="28"/>
        </w:rPr>
        <w:t xml:space="preserve">эстетического опыта (эстетической апперцепции): «осмысленное чтение» - </w:t>
      </w:r>
      <w:proofErr w:type="spellStart"/>
      <w:r w:rsidRPr="009D6EA6">
        <w:rPr>
          <w:rFonts w:ascii="Times New Roman" w:hAnsi="Times New Roman" w:cs="Times New Roman"/>
          <w:sz w:val="28"/>
          <w:szCs w:val="28"/>
        </w:rPr>
        <w:t>распредмечивание</w:t>
      </w:r>
      <w:proofErr w:type="spellEnd"/>
      <w:r w:rsidRPr="009D6EA6">
        <w:rPr>
          <w:rFonts w:ascii="Times New Roman" w:hAnsi="Times New Roman" w:cs="Times New Roman"/>
          <w:sz w:val="28"/>
          <w:szCs w:val="28"/>
        </w:rPr>
        <w:t xml:space="preserve"> и </w:t>
      </w:r>
      <w:proofErr w:type="spellStart"/>
      <w:r w:rsidRPr="009D6EA6">
        <w:rPr>
          <w:rFonts w:ascii="Times New Roman" w:hAnsi="Times New Roman" w:cs="Times New Roman"/>
          <w:sz w:val="28"/>
          <w:szCs w:val="28"/>
        </w:rPr>
        <w:t>опредмечивание</w:t>
      </w:r>
      <w:proofErr w:type="spellEnd"/>
      <w:r w:rsidRPr="009D6EA6">
        <w:rPr>
          <w:rFonts w:ascii="Times New Roman" w:hAnsi="Times New Roman" w:cs="Times New Roman"/>
          <w:sz w:val="28"/>
          <w:szCs w:val="28"/>
        </w:rPr>
        <w:t xml:space="preserve">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 </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5. Развитие художественно-творческих способностей в продуктивных видах детской деятельности. </w:t>
      </w:r>
      <w:r>
        <w:rPr>
          <w:rFonts w:ascii="Times New Roman" w:hAnsi="Times New Roman" w:cs="Times New Roman"/>
          <w:sz w:val="28"/>
          <w:szCs w:val="28"/>
        </w:rPr>
        <w:t xml:space="preserve">                                                                                                             </w:t>
      </w:r>
      <w:r w:rsidRPr="009D6EA6">
        <w:rPr>
          <w:rFonts w:ascii="Times New Roman" w:hAnsi="Times New Roman" w:cs="Times New Roman"/>
          <w:sz w:val="28"/>
          <w:szCs w:val="28"/>
        </w:rPr>
        <w:t>6. Воспитание художественного вкуса и чувства гармонии.</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 7. Создание условий для многоаспектной и увлекательной активности детей в художественно-эстетическом освоении окружающего мира.</w:t>
      </w:r>
      <w:r>
        <w:rPr>
          <w:rFonts w:ascii="Times New Roman" w:hAnsi="Times New Roman" w:cs="Times New Roman"/>
          <w:sz w:val="28"/>
          <w:szCs w:val="28"/>
        </w:rPr>
        <w:t xml:space="preserve">                </w:t>
      </w:r>
      <w:r w:rsidRPr="009D6EA6">
        <w:rPr>
          <w:rFonts w:ascii="Times New Roman" w:hAnsi="Times New Roman" w:cs="Times New Roman"/>
          <w:sz w:val="28"/>
          <w:szCs w:val="28"/>
        </w:rPr>
        <w:t xml:space="preserve"> 8.Формирование эстетической картины мира и основных элементов «Я - концепции-творца».</w:t>
      </w:r>
      <w:r>
        <w:rPr>
          <w:rFonts w:ascii="Times New Roman" w:hAnsi="Times New Roman" w:cs="Times New Roman"/>
          <w:sz w:val="28"/>
          <w:szCs w:val="28"/>
        </w:rPr>
        <w:t xml:space="preserve">                                                                                                                                      </w:t>
      </w:r>
      <w:r w:rsidRPr="009D6EA6">
        <w:t xml:space="preserve"> </w:t>
      </w:r>
      <w:r w:rsidRPr="009D6EA6">
        <w:rPr>
          <w:rFonts w:ascii="Times New Roman" w:hAnsi="Times New Roman" w:cs="Times New Roman"/>
          <w:b/>
          <w:sz w:val="28"/>
          <w:szCs w:val="28"/>
        </w:rPr>
        <w:t>1.3. Дидактические принципы построения и реализации Программы «Цветные ладошки»</w:t>
      </w:r>
      <w:r w:rsidRPr="009D6EA6">
        <w:rPr>
          <w:rFonts w:ascii="Times New Roman" w:hAnsi="Times New Roman" w:cs="Times New Roman"/>
          <w:sz w:val="28"/>
          <w:szCs w:val="28"/>
        </w:rPr>
        <w:t xml:space="preserve"> Общепедагогические принципы, обусловленные </w:t>
      </w:r>
      <w:r w:rsidRPr="009D6EA6">
        <w:rPr>
          <w:rFonts w:ascii="Times New Roman" w:hAnsi="Times New Roman" w:cs="Times New Roman"/>
          <w:sz w:val="28"/>
          <w:szCs w:val="28"/>
        </w:rPr>
        <w:lastRenderedPageBreak/>
        <w:t>единством учебно</w:t>
      </w:r>
      <w:r w:rsidR="00423D7D">
        <w:rPr>
          <w:rFonts w:ascii="Times New Roman" w:hAnsi="Times New Roman" w:cs="Times New Roman"/>
          <w:sz w:val="28"/>
          <w:szCs w:val="28"/>
        </w:rPr>
        <w:t>-</w:t>
      </w:r>
      <w:r w:rsidRPr="009D6EA6">
        <w:rPr>
          <w:rFonts w:ascii="Times New Roman" w:hAnsi="Times New Roman" w:cs="Times New Roman"/>
          <w:sz w:val="28"/>
          <w:szCs w:val="28"/>
        </w:rPr>
        <w:t xml:space="preserve">воспитательного пространства дошкольной группы: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принцип </w:t>
      </w:r>
      <w:proofErr w:type="spellStart"/>
      <w:r w:rsidRPr="009D6EA6">
        <w:rPr>
          <w:rFonts w:ascii="Times New Roman" w:hAnsi="Times New Roman" w:cs="Times New Roman"/>
          <w:sz w:val="28"/>
          <w:szCs w:val="28"/>
        </w:rPr>
        <w:t>культуросообразности</w:t>
      </w:r>
      <w:proofErr w:type="spellEnd"/>
      <w:r w:rsidRPr="009D6EA6">
        <w:rPr>
          <w:rFonts w:ascii="Times New Roman" w:hAnsi="Times New Roman" w:cs="Times New Roman"/>
          <w:sz w:val="28"/>
          <w:szCs w:val="28"/>
        </w:rPr>
        <w:t>: построение и/или корректировка универсального эстетического содержания программы с учётом региональных культурных традиций;</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принцип оптимизации и гуманизации учебно-воспитательного процесса;</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развивающего характера художественного образования;</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w:t>
      </w:r>
      <w:proofErr w:type="spellStart"/>
      <w:r w:rsidRPr="009D6EA6">
        <w:rPr>
          <w:rFonts w:ascii="Times New Roman" w:hAnsi="Times New Roman" w:cs="Times New Roman"/>
          <w:sz w:val="28"/>
          <w:szCs w:val="28"/>
        </w:rPr>
        <w:t>природо</w:t>
      </w:r>
      <w:proofErr w:type="spellEnd"/>
      <w:r w:rsidR="007A7811">
        <w:rPr>
          <w:rFonts w:ascii="Times New Roman" w:hAnsi="Times New Roman" w:cs="Times New Roman"/>
          <w:sz w:val="28"/>
          <w:szCs w:val="28"/>
        </w:rPr>
        <w:t xml:space="preserve">- </w:t>
      </w:r>
      <w:r w:rsidRPr="009D6EA6">
        <w:rPr>
          <w:rFonts w:ascii="Times New Roman" w:hAnsi="Times New Roman" w:cs="Times New Roman"/>
          <w:sz w:val="28"/>
          <w:szCs w:val="28"/>
        </w:rPr>
        <w:t>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интереса: построение и/или корректировка программы с опорой на интересы отдельных детей и детского сообщества (группы детей) в целом. Специфические принципы, обусловленные особенностями художественно-эстетической деятельности:</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эстетизации предметно-развивающей среды и быта в целом;</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принцип взаимосвязи продуктивной деятельности с другими видами детской активности;</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интеграции различных видов изобразительного искусства и художественной деятельности;</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эстетического ориентира на общечеловеческие ценности (воспитание человека думающего, чувствующего, созидающего, рефлектирующего);</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xml:space="preserve"> - принцип обогащения сенсорно-чувственного опыта; </w:t>
      </w:r>
      <w:r w:rsidR="00423D7D">
        <w:rPr>
          <w:rFonts w:ascii="Times New Roman" w:hAnsi="Times New Roman" w:cs="Times New Roman"/>
          <w:sz w:val="28"/>
          <w:szCs w:val="28"/>
        </w:rPr>
        <w:t xml:space="preserve">                                                           </w:t>
      </w:r>
      <w:r w:rsidRPr="009D6EA6">
        <w:rPr>
          <w:rFonts w:ascii="Times New Roman" w:hAnsi="Times New Roman" w:cs="Times New Roman"/>
          <w:sz w:val="28"/>
          <w:szCs w:val="28"/>
        </w:rPr>
        <w:t>- принцип организации тематического пространства (информационного поля) - основы для развития образных представлений;</w:t>
      </w:r>
      <w:r w:rsidR="006558CB">
        <w:rPr>
          <w:rFonts w:ascii="Times New Roman" w:hAnsi="Times New Roman" w:cs="Times New Roman"/>
          <w:sz w:val="28"/>
          <w:szCs w:val="28"/>
        </w:rPr>
        <w:t xml:space="preserve">                                                                      </w:t>
      </w:r>
      <w:r w:rsidR="006558CB" w:rsidRPr="006558CB">
        <w:rPr>
          <w:rFonts w:ascii="Times New Roman" w:hAnsi="Times New Roman" w:cs="Times New Roman"/>
          <w:sz w:val="28"/>
          <w:szCs w:val="28"/>
        </w:rP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 принцип естественной радости (радости эстетического восприятия, </w:t>
      </w:r>
      <w:r w:rsidR="006558CB" w:rsidRPr="006558CB">
        <w:rPr>
          <w:rFonts w:ascii="Times New Roman" w:hAnsi="Times New Roman" w:cs="Times New Roman"/>
          <w:sz w:val="28"/>
          <w:szCs w:val="28"/>
        </w:rPr>
        <w:lastRenderedPageBreak/>
        <w:t>чувствования и деяния, сохранение непосредственности эстетических реакций, эмоциональной открытости).</w:t>
      </w:r>
      <w:r w:rsidR="006558CB">
        <w:rPr>
          <w:rFonts w:ascii="Times New Roman" w:hAnsi="Times New Roman" w:cs="Times New Roman"/>
          <w:sz w:val="28"/>
          <w:szCs w:val="28"/>
        </w:rPr>
        <w:t xml:space="preserve">     </w:t>
      </w:r>
    </w:p>
    <w:p w:rsidR="007A7811" w:rsidRDefault="006558CB" w:rsidP="00DD4084">
      <w:pPr>
        <w:ind w:left="-284"/>
        <w:jc w:val="both"/>
        <w:rPr>
          <w:rFonts w:ascii="Times New Roman" w:hAnsi="Times New Roman" w:cs="Times New Roman"/>
          <w:sz w:val="28"/>
          <w:szCs w:val="28"/>
        </w:rPr>
      </w:pPr>
      <w:r w:rsidRPr="006558CB">
        <w:rPr>
          <w:rFonts w:ascii="Times New Roman" w:hAnsi="Times New Roman" w:cs="Times New Roman"/>
          <w:b/>
          <w:sz w:val="28"/>
          <w:szCs w:val="28"/>
        </w:rPr>
        <w:t>1.4. Краткая характеристика особенностей воспитанников                                                 Возрастные особенности развития детей 3-4 лет</w:t>
      </w:r>
      <w:r w:rsidRPr="006558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Трехлетние дети способны только к хаотичным «узорам». Кто-то просто рисует круги и завитушки, сплетенные друг с другом. Другие стремятся подражать взрослым, если они показывают им азы изобразительного искусства. Возможны попытки нарисовать прямые линии или даже подобие простых фигур. После окончания «марания» ребенок изучает получившееся и осознает, что его действия привели к результату – некоему изображению. Эту стадию развития психологи называют </w:t>
      </w:r>
      <w:proofErr w:type="spellStart"/>
      <w:r w:rsidRPr="006558CB">
        <w:rPr>
          <w:rFonts w:ascii="Times New Roman" w:hAnsi="Times New Roman" w:cs="Times New Roman"/>
          <w:sz w:val="28"/>
          <w:szCs w:val="28"/>
        </w:rPr>
        <w:t>доизобразительной</w:t>
      </w:r>
      <w:proofErr w:type="spellEnd"/>
      <w:r w:rsidRPr="006558CB">
        <w:rPr>
          <w:rFonts w:ascii="Times New Roman" w:hAnsi="Times New Roman" w:cs="Times New Roman"/>
          <w:sz w:val="28"/>
          <w:szCs w:val="28"/>
        </w:rPr>
        <w:t xml:space="preserve">. К 4-летнему возрасту ребенок приобретает большую точность в изображении линий, а также понимает, что рисунок может отображать некий сюжет или задумку. Разглядывая переплетения линий, он начинает понимать, как их «сложить», чтобы получилась не абстракция, а домик, мама, солнышко. Ребенок подключает наблюдательность, замечает характерные признаки предметов, которые можно изобразить. Поначалу изображение более эмоционально, чем </w:t>
      </w:r>
      <w:proofErr w:type="spellStart"/>
      <w:r w:rsidRPr="006558CB">
        <w:rPr>
          <w:rFonts w:ascii="Times New Roman" w:hAnsi="Times New Roman" w:cs="Times New Roman"/>
          <w:sz w:val="28"/>
          <w:szCs w:val="28"/>
        </w:rPr>
        <w:t>графично</w:t>
      </w:r>
      <w:proofErr w:type="spellEnd"/>
      <w:r w:rsidRPr="006558CB">
        <w:rPr>
          <w:rFonts w:ascii="Times New Roman" w:hAnsi="Times New Roman" w:cs="Times New Roman"/>
          <w:sz w:val="28"/>
          <w:szCs w:val="28"/>
        </w:rPr>
        <w:t>, отличается субъектностью. Взрослым распознать замысел довольно сложно, а малыш в разный период времени может менять название своей картины. Солнышко превращается в апельсин, простые зигзаги становятся забором.</w:t>
      </w:r>
    </w:p>
    <w:p w:rsidR="007A7811" w:rsidRDefault="006558CB" w:rsidP="00DD4084">
      <w:pPr>
        <w:ind w:left="-284"/>
        <w:jc w:val="both"/>
        <w:rPr>
          <w:rFonts w:ascii="Times New Roman" w:hAnsi="Times New Roman" w:cs="Times New Roman"/>
          <w:sz w:val="28"/>
          <w:szCs w:val="28"/>
        </w:rPr>
      </w:pPr>
      <w:r w:rsidRPr="006558CB">
        <w:rPr>
          <w:rFonts w:ascii="Times New Roman" w:hAnsi="Times New Roman" w:cs="Times New Roman"/>
          <w:sz w:val="28"/>
          <w:szCs w:val="28"/>
        </w:rPr>
        <w:t xml:space="preserve"> </w:t>
      </w:r>
      <w:r w:rsidRPr="006558CB">
        <w:rPr>
          <w:rFonts w:ascii="Times New Roman" w:hAnsi="Times New Roman" w:cs="Times New Roman"/>
          <w:b/>
          <w:sz w:val="28"/>
          <w:szCs w:val="28"/>
        </w:rPr>
        <w:t xml:space="preserve">Возрастные особенности развития детей 4-5 </w:t>
      </w:r>
      <w:proofErr w:type="gramStart"/>
      <w:r w:rsidRPr="006558CB">
        <w:rPr>
          <w:rFonts w:ascii="Times New Roman" w:hAnsi="Times New Roman" w:cs="Times New Roman"/>
          <w:b/>
          <w:sz w:val="28"/>
          <w:szCs w:val="28"/>
        </w:rPr>
        <w:t>лет</w:t>
      </w:r>
      <w:r w:rsidRPr="006558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58CB">
        <w:rPr>
          <w:rFonts w:ascii="Times New Roman" w:hAnsi="Times New Roman" w:cs="Times New Roman"/>
          <w:sz w:val="28"/>
          <w:szCs w:val="28"/>
        </w:rPr>
        <w:t>На</w:t>
      </w:r>
      <w:proofErr w:type="gramEnd"/>
      <w:r w:rsidRPr="006558CB">
        <w:rPr>
          <w:rFonts w:ascii="Times New Roman" w:hAnsi="Times New Roman" w:cs="Times New Roman"/>
          <w:sz w:val="28"/>
          <w:szCs w:val="28"/>
        </w:rPr>
        <w:t xml:space="preserve"> пятом году жизни происходят качественные изменения во всех видах детской изобразительной деятельности, значительно совершенствуется художественно-эстетическое восприятие. Дети создают интересные образы увиденного в действительности, проявляют творчество, придумывая необычные предметы, животных, используя нестандартное сочетание деталей, цветов. Совершенствование мелкой моторики позволяет детям более уверенно передавать форму, контролировать движения при проведении линий, нажиме на карандаш. Происходит дальнейшее развитие художественно– эстетического восприятия: дошкольники эмоционально откликаются на выразительный образ, способны выделять некоторые простые средства выразительности (прежде всего цвет) в иллюстрациях, живописных работах, могут осуществить выбор понравившейся картины, народной игрушки, пояснить свой выбор. </w:t>
      </w:r>
      <w:r>
        <w:rPr>
          <w:rFonts w:ascii="Times New Roman" w:hAnsi="Times New Roman" w:cs="Times New Roman"/>
          <w:sz w:val="28"/>
          <w:szCs w:val="28"/>
        </w:rPr>
        <w:t xml:space="preserve">   </w:t>
      </w:r>
    </w:p>
    <w:p w:rsidR="006558CB" w:rsidRDefault="006558CB" w:rsidP="00DD4084">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 </w:t>
      </w:r>
      <w:r w:rsidRPr="006558CB">
        <w:rPr>
          <w:rFonts w:ascii="Times New Roman" w:hAnsi="Times New Roman" w:cs="Times New Roman"/>
          <w:b/>
          <w:sz w:val="28"/>
          <w:szCs w:val="28"/>
        </w:rPr>
        <w:t>Возрастные особенности развития детей 5-6 лет</w:t>
      </w:r>
      <w:r w:rsidRPr="006558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Дошкольники 5 – 6 лет активно включаются в коллективное творчество и общение по поводу искусства. Развитие словесно –логического мышления, а также накопление художественно – эстетического опыта позволяют детям освоить начальные представления о видах и жанрах искусства, устанавливать </w:t>
      </w:r>
      <w:r w:rsidRPr="006558CB">
        <w:rPr>
          <w:rFonts w:ascii="Times New Roman" w:hAnsi="Times New Roman" w:cs="Times New Roman"/>
          <w:sz w:val="28"/>
          <w:szCs w:val="28"/>
        </w:rPr>
        <w:lastRenderedPageBreak/>
        <w:t xml:space="preserve">связь между художественным образом и средствами выразительности, используемыми художниками, скульпторами, формулировать эстетические оценки и суждения, обосновывать личные представления. </w:t>
      </w:r>
      <w:r w:rsidR="007913B8">
        <w:rPr>
          <w:rFonts w:ascii="Times New Roman" w:hAnsi="Times New Roman" w:cs="Times New Roman"/>
          <w:sz w:val="28"/>
          <w:szCs w:val="28"/>
        </w:rPr>
        <w:t xml:space="preserve">                                            </w:t>
      </w:r>
      <w:r w:rsidRPr="006558CB">
        <w:rPr>
          <w:rFonts w:ascii="Times New Roman" w:hAnsi="Times New Roman" w:cs="Times New Roman"/>
          <w:sz w:val="28"/>
          <w:szCs w:val="28"/>
        </w:rPr>
        <w:t xml:space="preserve">К старшему возрасту значительно повышается произвольность, планомерность, осознанность деятельности, что позволяет детям самостоятельно намечать замысел, отбирать интересные впечатления для отражения в работе, стремиться выразить в ней собственные чувства, переживания. Наряду с конструктивным способом рисования и лепки у значительной части старших дошкольников наблюдается смешанный, а также пластический способы. Для детей этого возраста характерны стремление к точной передаче цвета, формы изображаемых предметов, более сложное композиционное решение рисунка, аппликации, повышение качества обработки лепной работы, вырезывания деталей, </w:t>
      </w:r>
      <w:proofErr w:type="spellStart"/>
      <w:r w:rsidRPr="006558CB">
        <w:rPr>
          <w:rFonts w:ascii="Times New Roman" w:hAnsi="Times New Roman" w:cs="Times New Roman"/>
          <w:sz w:val="28"/>
          <w:szCs w:val="28"/>
        </w:rPr>
        <w:t>детализированность</w:t>
      </w:r>
      <w:proofErr w:type="spellEnd"/>
      <w:r w:rsidRPr="006558CB">
        <w:rPr>
          <w:rFonts w:ascii="Times New Roman" w:hAnsi="Times New Roman" w:cs="Times New Roman"/>
          <w:sz w:val="28"/>
          <w:szCs w:val="28"/>
        </w:rPr>
        <w:t xml:space="preserve"> рисунка. </w:t>
      </w:r>
    </w:p>
    <w:p w:rsidR="007A7811" w:rsidRDefault="006558CB" w:rsidP="00DD4084">
      <w:pPr>
        <w:ind w:left="-284"/>
        <w:jc w:val="both"/>
        <w:rPr>
          <w:rFonts w:ascii="Times New Roman" w:hAnsi="Times New Roman" w:cs="Times New Roman"/>
          <w:sz w:val="28"/>
          <w:szCs w:val="28"/>
        </w:rPr>
      </w:pPr>
      <w:r w:rsidRPr="006558CB">
        <w:rPr>
          <w:rFonts w:ascii="Times New Roman" w:hAnsi="Times New Roman" w:cs="Times New Roman"/>
          <w:b/>
          <w:sz w:val="28"/>
          <w:szCs w:val="28"/>
        </w:rPr>
        <w:t xml:space="preserve">Педагогические условия, необходимые для эффективного художественного развития детей дошкольного возраста                                                                                      </w:t>
      </w:r>
      <w:r w:rsidRPr="006558CB">
        <w:rPr>
          <w:rFonts w:ascii="Times New Roman" w:hAnsi="Times New Roman" w:cs="Times New Roman"/>
          <w:sz w:val="28"/>
          <w:szCs w:val="28"/>
        </w:rPr>
        <w:t xml:space="preserve">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 </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1) формирование эстетического отношения и художественных способностей в активной творческой деятельности детей; </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 2) создание развивающей среды для занятий по рисованию, лепке, аппликации, художественному труду и самостоятельного детского творчества;</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 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r>
        <w:rPr>
          <w:rFonts w:ascii="Times New Roman" w:hAnsi="Times New Roman" w:cs="Times New Roman"/>
          <w:sz w:val="28"/>
          <w:szCs w:val="28"/>
        </w:rPr>
        <w:t xml:space="preserve">                                                                                                              </w:t>
      </w:r>
      <w:r w:rsidRPr="006558CB">
        <w:rPr>
          <w:rFonts w:ascii="Times New Roman" w:hAnsi="Times New Roman" w:cs="Times New Roman"/>
          <w:sz w:val="28"/>
          <w:szCs w:val="28"/>
        </w:rPr>
        <w:t xml:space="preserve">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гармоничных сочетаний красок, звуков, рифм и т.д. </w:t>
      </w:r>
      <w:r>
        <w:rPr>
          <w:rFonts w:ascii="Times New Roman" w:hAnsi="Times New Roman" w:cs="Times New Roman"/>
          <w:sz w:val="28"/>
          <w:szCs w:val="28"/>
        </w:rPr>
        <w:t xml:space="preserve">                  </w:t>
      </w:r>
      <w:r w:rsidRPr="006558CB">
        <w:rPr>
          <w:rFonts w:ascii="Times New Roman" w:hAnsi="Times New Roman" w:cs="Times New Roman"/>
          <w:sz w:val="28"/>
          <w:szCs w:val="28"/>
        </w:rPr>
        <w:t>Эстетический компонент оказывает существенное влияние на установление ведущих звеньев структуры личности в целом. 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r w:rsidR="00AB01A7">
        <w:rPr>
          <w:rFonts w:ascii="Times New Roman" w:hAnsi="Times New Roman" w:cs="Times New Roman"/>
          <w:sz w:val="28"/>
          <w:szCs w:val="28"/>
        </w:rPr>
        <w:t xml:space="preserve">    </w:t>
      </w:r>
    </w:p>
    <w:p w:rsidR="00DB59AC" w:rsidRPr="006558CB" w:rsidRDefault="006558CB" w:rsidP="00DD4084">
      <w:pPr>
        <w:ind w:left="-284"/>
        <w:jc w:val="both"/>
        <w:rPr>
          <w:rFonts w:ascii="Times New Roman" w:hAnsi="Times New Roman" w:cs="Times New Roman"/>
          <w:sz w:val="28"/>
          <w:szCs w:val="28"/>
        </w:rPr>
      </w:pPr>
      <w:r w:rsidRPr="00AB01A7">
        <w:rPr>
          <w:rFonts w:ascii="Times New Roman" w:hAnsi="Times New Roman" w:cs="Times New Roman"/>
          <w:b/>
          <w:sz w:val="28"/>
          <w:szCs w:val="28"/>
        </w:rPr>
        <w:lastRenderedPageBreak/>
        <w:t>1.5. Планируемые результаты освоения Программы «Цветные ладошки»</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xml:space="preserve"> • Ребенок проявляет устойчивый интерес к проявлениям красоты в окружающем мире и искусстве; демонстрирует бережное отношение к произведениям искусства и памятникам культуры.</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xml:space="preserve"> • Сформировано эстетическое отношение к изобразительной деятельности. </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Овладел навыками и умениями изобразительного, декоративного творчества и конструктивной деятельности.</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xml:space="preserve"> • 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 </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Поддерживает творческий интерес к изобразительной деятельности.</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 xml:space="preserve"> • Создает индивидуальные и коллективные рисунки, декоративные, предметные и сюжетные композиции на темы окружающей жизни, литературных произведений. </w:t>
      </w:r>
      <w:r w:rsidR="00AB01A7">
        <w:rPr>
          <w:rFonts w:ascii="Times New Roman" w:hAnsi="Times New Roman" w:cs="Times New Roman"/>
          <w:sz w:val="28"/>
          <w:szCs w:val="28"/>
        </w:rPr>
        <w:t xml:space="preserve">                                                                                                  </w:t>
      </w:r>
      <w:r w:rsidRPr="006558CB">
        <w:rPr>
          <w:rFonts w:ascii="Times New Roman" w:hAnsi="Times New Roman" w:cs="Times New Roman"/>
          <w:sz w:val="28"/>
          <w:szCs w:val="28"/>
        </w:rPr>
        <w:t>•Использует в рисовании разные материалы и способы создания изображения.</w:t>
      </w:r>
    </w:p>
    <w:p w:rsidR="00DB59AC" w:rsidRDefault="005E0AB7" w:rsidP="00DD4084">
      <w:pPr>
        <w:ind w:left="-284"/>
        <w:jc w:val="center"/>
        <w:rPr>
          <w:rFonts w:ascii="Times New Roman" w:hAnsi="Times New Roman" w:cs="Times New Roman"/>
          <w:sz w:val="28"/>
          <w:szCs w:val="28"/>
        </w:rPr>
      </w:pPr>
      <w:r w:rsidRPr="005E0AB7">
        <w:rPr>
          <w:rFonts w:ascii="Times New Roman" w:hAnsi="Times New Roman" w:cs="Times New Roman"/>
          <w:b/>
          <w:sz w:val="28"/>
          <w:szCs w:val="28"/>
        </w:rPr>
        <w:t xml:space="preserve">II. СОДЕРЖАТЕЛЬНЫЙ РАЗДЕЛ.                                                                                      </w:t>
      </w:r>
      <w:r w:rsidRPr="005E0AB7">
        <w:rPr>
          <w:rFonts w:ascii="Times New Roman" w:hAnsi="Times New Roman" w:cs="Times New Roman"/>
          <w:sz w:val="28"/>
          <w:szCs w:val="28"/>
        </w:rPr>
        <w:t>2.1. Описание образовательной деятельности в соответствии с направлениями развития ребенка. Программа рассчитана на четыре года обучения- детей 3-7 лет, предусматривает расширение и усложнение программных задач в соответствии с возрастными особенностями и возможностями ребенка</w:t>
      </w:r>
      <w:r>
        <w:rPr>
          <w:rFonts w:ascii="Times New Roman" w:hAnsi="Times New Roman" w:cs="Times New Roman"/>
          <w:sz w:val="28"/>
          <w:szCs w:val="28"/>
        </w:rPr>
        <w:t xml:space="preserve"> </w:t>
      </w:r>
      <w:r w:rsidRPr="005E0AB7">
        <w:rPr>
          <w:rFonts w:ascii="Times New Roman" w:hAnsi="Times New Roman" w:cs="Times New Roman"/>
          <w:sz w:val="28"/>
          <w:szCs w:val="28"/>
        </w:rPr>
        <w:t>дошкольника. Количество непосредственно-образовательной деятельности по возрастным группам:</w:t>
      </w:r>
    </w:p>
    <w:tbl>
      <w:tblPr>
        <w:tblStyle w:val="a3"/>
        <w:tblW w:w="0" w:type="auto"/>
        <w:tblInd w:w="-284" w:type="dxa"/>
        <w:tblLook w:val="04A0" w:firstRow="1" w:lastRow="0" w:firstColumn="1" w:lastColumn="0" w:noHBand="0" w:noVBand="1"/>
      </w:tblPr>
      <w:tblGrid>
        <w:gridCol w:w="1508"/>
        <w:gridCol w:w="1903"/>
        <w:gridCol w:w="2111"/>
        <w:gridCol w:w="2222"/>
        <w:gridCol w:w="1885"/>
      </w:tblGrid>
      <w:tr w:rsidR="005E0AB7" w:rsidTr="005E0AB7">
        <w:tc>
          <w:tcPr>
            <w:tcW w:w="15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Год обучения</w:t>
            </w:r>
          </w:p>
        </w:tc>
        <w:tc>
          <w:tcPr>
            <w:tcW w:w="198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Возраст детей</w:t>
            </w:r>
          </w:p>
        </w:tc>
        <w:tc>
          <w:tcPr>
            <w:tcW w:w="2126" w:type="dxa"/>
          </w:tcPr>
          <w:p w:rsidR="005E0AB7" w:rsidRPr="005E0AB7" w:rsidRDefault="005E0AB7" w:rsidP="005E0AB7">
            <w:pPr>
              <w:jc w:val="center"/>
              <w:rPr>
                <w:rFonts w:ascii="Times New Roman" w:hAnsi="Times New Roman" w:cs="Times New Roman"/>
                <w:sz w:val="28"/>
                <w:szCs w:val="28"/>
              </w:rPr>
            </w:pPr>
            <w:proofErr w:type="spellStart"/>
            <w:r w:rsidRPr="005E0AB7">
              <w:rPr>
                <w:rFonts w:ascii="Times New Roman" w:hAnsi="Times New Roman" w:cs="Times New Roman"/>
                <w:sz w:val="28"/>
                <w:szCs w:val="28"/>
              </w:rPr>
              <w:t>Продолжитель</w:t>
            </w:r>
            <w:proofErr w:type="spellEnd"/>
            <w:r w:rsidRPr="005E0AB7">
              <w:rPr>
                <w:rFonts w:ascii="Times New Roman" w:hAnsi="Times New Roman" w:cs="Times New Roman"/>
                <w:sz w:val="28"/>
                <w:szCs w:val="28"/>
              </w:rPr>
              <w:t xml:space="preserve"> </w:t>
            </w:r>
            <w:proofErr w:type="spellStart"/>
            <w:r w:rsidRPr="005E0AB7">
              <w:rPr>
                <w:rFonts w:ascii="Times New Roman" w:hAnsi="Times New Roman" w:cs="Times New Roman"/>
                <w:sz w:val="28"/>
                <w:szCs w:val="28"/>
              </w:rPr>
              <w:t>ность</w:t>
            </w:r>
            <w:proofErr w:type="spellEnd"/>
          </w:p>
        </w:tc>
        <w:tc>
          <w:tcPr>
            <w:tcW w:w="2239"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Периодичность в неделю</w:t>
            </w:r>
          </w:p>
        </w:tc>
        <w:tc>
          <w:tcPr>
            <w:tcW w:w="191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Количество в год</w:t>
            </w:r>
          </w:p>
        </w:tc>
      </w:tr>
      <w:tr w:rsidR="005E0AB7" w:rsidTr="005E0AB7">
        <w:tc>
          <w:tcPr>
            <w:tcW w:w="15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1</w:t>
            </w:r>
          </w:p>
        </w:tc>
        <w:tc>
          <w:tcPr>
            <w:tcW w:w="198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Дети 3-4 лет</w:t>
            </w:r>
          </w:p>
        </w:tc>
        <w:tc>
          <w:tcPr>
            <w:tcW w:w="21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15 мин</w:t>
            </w:r>
          </w:p>
        </w:tc>
        <w:tc>
          <w:tcPr>
            <w:tcW w:w="2239"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1</w:t>
            </w:r>
          </w:p>
        </w:tc>
        <w:tc>
          <w:tcPr>
            <w:tcW w:w="191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36</w:t>
            </w:r>
          </w:p>
        </w:tc>
      </w:tr>
      <w:tr w:rsidR="005E0AB7" w:rsidTr="005E0AB7">
        <w:tc>
          <w:tcPr>
            <w:tcW w:w="15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w:t>
            </w:r>
          </w:p>
        </w:tc>
        <w:tc>
          <w:tcPr>
            <w:tcW w:w="198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Дети 4-5 лет</w:t>
            </w:r>
          </w:p>
        </w:tc>
        <w:tc>
          <w:tcPr>
            <w:tcW w:w="21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20 мин.</w:t>
            </w:r>
          </w:p>
        </w:tc>
        <w:tc>
          <w:tcPr>
            <w:tcW w:w="2239"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w:t>
            </w:r>
          </w:p>
        </w:tc>
        <w:tc>
          <w:tcPr>
            <w:tcW w:w="191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72</w:t>
            </w:r>
          </w:p>
        </w:tc>
      </w:tr>
      <w:tr w:rsidR="005E0AB7" w:rsidTr="005E0AB7">
        <w:tc>
          <w:tcPr>
            <w:tcW w:w="15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3</w:t>
            </w:r>
          </w:p>
        </w:tc>
        <w:tc>
          <w:tcPr>
            <w:tcW w:w="198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Дети 5-6 лет</w:t>
            </w:r>
          </w:p>
        </w:tc>
        <w:tc>
          <w:tcPr>
            <w:tcW w:w="21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25 мин.</w:t>
            </w:r>
          </w:p>
        </w:tc>
        <w:tc>
          <w:tcPr>
            <w:tcW w:w="2239"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w:t>
            </w:r>
          </w:p>
        </w:tc>
        <w:tc>
          <w:tcPr>
            <w:tcW w:w="191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72</w:t>
            </w:r>
          </w:p>
        </w:tc>
      </w:tr>
      <w:tr w:rsidR="005E0AB7" w:rsidTr="005E0AB7">
        <w:tc>
          <w:tcPr>
            <w:tcW w:w="1526"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4</w:t>
            </w:r>
          </w:p>
        </w:tc>
        <w:tc>
          <w:tcPr>
            <w:tcW w:w="1985" w:type="dxa"/>
          </w:tcPr>
          <w:p w:rsidR="005E0AB7" w:rsidRPr="005E0AB7" w:rsidRDefault="005E0AB7" w:rsidP="005E0AB7">
            <w:pPr>
              <w:jc w:val="center"/>
              <w:rPr>
                <w:rFonts w:ascii="Times New Roman" w:hAnsi="Times New Roman" w:cs="Times New Roman"/>
                <w:sz w:val="28"/>
                <w:szCs w:val="28"/>
              </w:rPr>
            </w:pPr>
          </w:p>
        </w:tc>
        <w:tc>
          <w:tcPr>
            <w:tcW w:w="2126" w:type="dxa"/>
          </w:tcPr>
          <w:p w:rsidR="005E0AB7" w:rsidRPr="005E0AB7" w:rsidRDefault="005E0AB7" w:rsidP="005E0AB7">
            <w:pPr>
              <w:jc w:val="center"/>
              <w:rPr>
                <w:rFonts w:ascii="Times New Roman" w:hAnsi="Times New Roman" w:cs="Times New Roman"/>
                <w:sz w:val="28"/>
                <w:szCs w:val="28"/>
              </w:rPr>
            </w:pPr>
          </w:p>
        </w:tc>
        <w:tc>
          <w:tcPr>
            <w:tcW w:w="2239"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2</w:t>
            </w:r>
          </w:p>
        </w:tc>
        <w:tc>
          <w:tcPr>
            <w:tcW w:w="1915" w:type="dxa"/>
          </w:tcPr>
          <w:p w:rsidR="005E0AB7" w:rsidRPr="005E0AB7" w:rsidRDefault="005E0AB7" w:rsidP="005E0AB7">
            <w:pPr>
              <w:jc w:val="center"/>
              <w:rPr>
                <w:rFonts w:ascii="Times New Roman" w:hAnsi="Times New Roman" w:cs="Times New Roman"/>
                <w:sz w:val="28"/>
                <w:szCs w:val="28"/>
              </w:rPr>
            </w:pPr>
            <w:r w:rsidRPr="005E0AB7">
              <w:rPr>
                <w:rFonts w:ascii="Times New Roman" w:hAnsi="Times New Roman" w:cs="Times New Roman"/>
                <w:sz w:val="28"/>
                <w:szCs w:val="28"/>
              </w:rPr>
              <w:t>72</w:t>
            </w:r>
          </w:p>
        </w:tc>
      </w:tr>
    </w:tbl>
    <w:p w:rsidR="007A7811" w:rsidRDefault="007A7811" w:rsidP="005E0AB7">
      <w:pPr>
        <w:ind w:left="-284"/>
        <w:rPr>
          <w:rFonts w:ascii="Times New Roman" w:hAnsi="Times New Roman" w:cs="Times New Roman"/>
          <w:sz w:val="28"/>
          <w:szCs w:val="28"/>
        </w:rPr>
      </w:pPr>
    </w:p>
    <w:p w:rsidR="005E0AB7" w:rsidRDefault="000816AF" w:rsidP="00DD4084">
      <w:pPr>
        <w:ind w:left="-284"/>
        <w:rPr>
          <w:rFonts w:ascii="Times New Roman" w:hAnsi="Times New Roman" w:cs="Times New Roman"/>
          <w:sz w:val="28"/>
          <w:szCs w:val="28"/>
        </w:rPr>
      </w:pPr>
      <w:r w:rsidRPr="000816AF">
        <w:rPr>
          <w:rFonts w:ascii="Times New Roman" w:hAnsi="Times New Roman" w:cs="Times New Roman"/>
          <w:sz w:val="28"/>
          <w:szCs w:val="28"/>
        </w:rPr>
        <w:t xml:space="preserve">Система реализации программы предусматривает организацию образовательной деятельности во вторую половину дня. Тематическое планирование образовательной деятельности способствует эффективному системному овладению детьми представлениями, умениями и навыками. Программный материал подобран с учетом нарастания сложности информаций и заданий.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 xml:space="preserve">Основная форма организации образовательной деятельности – игровая, которая обеспечивает устойчивость произвольного внимания и поддержание познавательного интереса на протяжении всей деятельности, дает возможность </w:t>
      </w:r>
      <w:r w:rsidRPr="000816AF">
        <w:rPr>
          <w:rFonts w:ascii="Times New Roman" w:hAnsi="Times New Roman" w:cs="Times New Roman"/>
          <w:sz w:val="28"/>
          <w:szCs w:val="28"/>
        </w:rPr>
        <w:lastRenderedPageBreak/>
        <w:t xml:space="preserve">каждому ребенку участвовать в процессе выполнения заданий. Взаимосвязь с другими направлениями развития и образования воспитанников осуществляется через интеграцию образовательных областей: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«Социально-коммуникативное развитие»,</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 xml:space="preserve"> «Речевое развитие»,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 xml:space="preserve">«Познавательное развитие»,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 xml:space="preserve">«Физическое развитие»,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«Художественно</w:t>
      </w:r>
      <w:r>
        <w:rPr>
          <w:rFonts w:ascii="Times New Roman" w:hAnsi="Times New Roman" w:cs="Times New Roman"/>
          <w:sz w:val="28"/>
          <w:szCs w:val="28"/>
        </w:rPr>
        <w:t>-</w:t>
      </w:r>
      <w:r w:rsidRPr="000816AF">
        <w:rPr>
          <w:rFonts w:ascii="Times New Roman" w:hAnsi="Times New Roman" w:cs="Times New Roman"/>
          <w:sz w:val="28"/>
          <w:szCs w:val="28"/>
        </w:rPr>
        <w:t xml:space="preserve">эстетическое развитие» </w:t>
      </w:r>
      <w:r w:rsidR="00D61169">
        <w:rPr>
          <w:rFonts w:ascii="Times New Roman" w:hAnsi="Times New Roman" w:cs="Times New Roman"/>
          <w:sz w:val="28"/>
          <w:szCs w:val="28"/>
        </w:rPr>
        <w:t xml:space="preserve">                                                                                                               </w:t>
      </w:r>
      <w:r w:rsidRPr="000816AF">
        <w:rPr>
          <w:rFonts w:ascii="Times New Roman" w:hAnsi="Times New Roman" w:cs="Times New Roman"/>
          <w:sz w:val="28"/>
          <w:szCs w:val="28"/>
        </w:rPr>
        <w:t>предполагает развитие предпосылок ценностно</w:t>
      </w:r>
      <w:r>
        <w:rPr>
          <w:rFonts w:ascii="Times New Roman" w:hAnsi="Times New Roman" w:cs="Times New Roman"/>
          <w:sz w:val="28"/>
          <w:szCs w:val="28"/>
        </w:rPr>
        <w:t>-</w:t>
      </w:r>
      <w:r w:rsidRPr="000816AF">
        <w:rPr>
          <w:rFonts w:ascii="Times New Roman" w:hAnsi="Times New Roman" w:cs="Times New Roman"/>
          <w:sz w:val="28"/>
          <w:szCs w:val="28"/>
        </w:rPr>
        <w:t>смыслового восприятия и понимания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A7811" w:rsidRPr="007A7811" w:rsidRDefault="000816AF" w:rsidP="00DD4084">
      <w:pPr>
        <w:ind w:left="-284"/>
        <w:jc w:val="both"/>
        <w:rPr>
          <w:rFonts w:ascii="Times New Roman" w:hAnsi="Times New Roman" w:cs="Times New Roman"/>
          <w:sz w:val="28"/>
          <w:szCs w:val="28"/>
        </w:rPr>
      </w:pPr>
      <w:r w:rsidRPr="000816AF">
        <w:rPr>
          <w:rFonts w:ascii="Times New Roman" w:hAnsi="Times New Roman" w:cs="Times New Roman"/>
          <w:b/>
          <w:sz w:val="28"/>
          <w:szCs w:val="28"/>
        </w:rPr>
        <w:t>2.2. Изобразительная деятельность в младшей группе</w:t>
      </w:r>
      <w:r w:rsidRPr="000816AF">
        <w:rPr>
          <w:rFonts w:ascii="Times New Roman" w:hAnsi="Times New Roman" w:cs="Times New Roman"/>
          <w:sz w:val="28"/>
          <w:szCs w:val="28"/>
        </w:rPr>
        <w:t xml:space="preserve">                                                                                           2.2.1. Задачи художественно-творческого развития детей 3-4 лет</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r>
        <w:rPr>
          <w:rFonts w:ascii="Times New Roman" w:hAnsi="Times New Roman" w:cs="Times New Roman"/>
          <w:sz w:val="28"/>
          <w:szCs w:val="28"/>
        </w:rPr>
        <w:t xml:space="preserve">                                                                                                 </w:t>
      </w:r>
      <w:r w:rsidRPr="000816AF">
        <w:rPr>
          <w:rFonts w:ascii="Times New Roman" w:hAnsi="Times New Roman" w:cs="Times New Roman"/>
          <w:sz w:val="28"/>
          <w:szCs w:val="28"/>
        </w:rPr>
        <w:t>- Знакомить детей с народной игрушкой (</w:t>
      </w:r>
      <w:proofErr w:type="spellStart"/>
      <w:r w:rsidRPr="000816AF">
        <w:rPr>
          <w:rFonts w:ascii="Times New Roman" w:hAnsi="Times New Roman" w:cs="Times New Roman"/>
          <w:sz w:val="28"/>
          <w:szCs w:val="28"/>
        </w:rPr>
        <w:t>филимоновской</w:t>
      </w:r>
      <w:proofErr w:type="spellEnd"/>
      <w:r w:rsidRPr="000816AF">
        <w:rPr>
          <w:rFonts w:ascii="Times New Roman" w:hAnsi="Times New Roman" w:cs="Times New Roman"/>
          <w:sz w:val="28"/>
          <w:szCs w:val="28"/>
        </w:rPr>
        <w:t xml:space="preserve">, дымковской, семёновской, богородской) для обогащения зрительных впечатлений и показа условно-обобщённой трактовки художественных образов. </w:t>
      </w:r>
      <w:r>
        <w:rPr>
          <w:rFonts w:ascii="Times New Roman" w:hAnsi="Times New Roman" w:cs="Times New Roman"/>
          <w:sz w:val="28"/>
          <w:szCs w:val="28"/>
        </w:rPr>
        <w:t xml:space="preserve">                            </w:t>
      </w:r>
      <w:r w:rsidRPr="000816AF">
        <w:rPr>
          <w:rFonts w:ascii="Times New Roman" w:hAnsi="Times New Roman" w:cs="Times New Roman"/>
          <w:sz w:val="28"/>
          <w:szCs w:val="28"/>
        </w:rPr>
        <w:t>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Учить детей находить связь между предметами и явлениями окружающего мира и их изображениями в рисунке, лепке, аппликации. Учить «входить в образ».</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Знакомить с книжной графикой на примере творчества известных мастеров детской книги - Васнецова Ю., </w:t>
      </w:r>
      <w:proofErr w:type="spellStart"/>
      <w:r w:rsidRPr="000816AF">
        <w:rPr>
          <w:rFonts w:ascii="Times New Roman" w:hAnsi="Times New Roman" w:cs="Times New Roman"/>
          <w:sz w:val="28"/>
          <w:szCs w:val="28"/>
        </w:rPr>
        <w:t>Дубинчик</w:t>
      </w:r>
      <w:proofErr w:type="spellEnd"/>
      <w:r w:rsidRPr="000816AF">
        <w:rPr>
          <w:rFonts w:ascii="Times New Roman" w:hAnsi="Times New Roman" w:cs="Times New Roman"/>
          <w:sz w:val="28"/>
          <w:szCs w:val="28"/>
        </w:rPr>
        <w:t xml:space="preserve"> Т., Елисеева А., Конашевича В., Лебедева В., Рачева Е., Репина П. </w:t>
      </w:r>
      <w:r>
        <w:rPr>
          <w:rFonts w:ascii="Times New Roman" w:hAnsi="Times New Roman" w:cs="Times New Roman"/>
          <w:sz w:val="28"/>
          <w:szCs w:val="28"/>
        </w:rPr>
        <w:t xml:space="preserve">                                                                                     </w:t>
      </w:r>
      <w:r w:rsidRPr="000816AF">
        <w:rPr>
          <w:rFonts w:ascii="Times New Roman" w:hAnsi="Times New Roman" w:cs="Times New Roman"/>
          <w:sz w:val="28"/>
          <w:szCs w:val="28"/>
        </w:rPr>
        <w:t>-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Учить детей видеть цельный художественный образ в единстве изобразительно-</w:t>
      </w:r>
      <w:r w:rsidRPr="000816AF">
        <w:rPr>
          <w:rFonts w:ascii="Times New Roman" w:hAnsi="Times New Roman" w:cs="Times New Roman"/>
          <w:sz w:val="28"/>
          <w:szCs w:val="28"/>
        </w:rPr>
        <w:lastRenderedPageBreak/>
        <w:t xml:space="preserve">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художественный объект </w:t>
      </w:r>
      <w:proofErr w:type="spellStart"/>
      <w:r w:rsidRPr="000816AF">
        <w:rPr>
          <w:rFonts w:ascii="Times New Roman" w:hAnsi="Times New Roman" w:cs="Times New Roman"/>
          <w:sz w:val="28"/>
          <w:szCs w:val="28"/>
        </w:rPr>
        <w:t>нерасчленённо</w:t>
      </w:r>
      <w:proofErr w:type="spellEnd"/>
      <w:r w:rsidRPr="000816AF">
        <w:rPr>
          <w:rFonts w:ascii="Times New Roman" w:hAnsi="Times New Roman" w:cs="Times New Roman"/>
          <w:sz w:val="28"/>
          <w:szCs w:val="28"/>
        </w:rPr>
        <w:t>, в гармоничном единстве всех составляющих компонентов).</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отображать свои представления и впечатления об окружающем мире доступными графическими и живописными средствами - сопровождать движения карандаша или кисти словами, игровыми действиями (пример: «Дождик, чаще - кап-кап-кап!», «Бегут ножк</w:t>
      </w:r>
      <w:r>
        <w:rPr>
          <w:rFonts w:ascii="Times New Roman" w:hAnsi="Times New Roman" w:cs="Times New Roman"/>
          <w:sz w:val="28"/>
          <w:szCs w:val="28"/>
        </w:rPr>
        <w:t xml:space="preserve">и по дорожке - топ-топ-топ!»);                       </w:t>
      </w:r>
      <w:r w:rsidRPr="000816AF">
        <w:rPr>
          <w:rFonts w:ascii="Times New Roman" w:hAnsi="Times New Roman" w:cs="Times New Roman"/>
          <w:sz w:val="28"/>
          <w:szCs w:val="28"/>
        </w:rPr>
        <w:t xml:space="preserve"> -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r>
        <w:rPr>
          <w:rFonts w:ascii="Times New Roman" w:hAnsi="Times New Roman" w:cs="Times New Roman"/>
          <w:sz w:val="28"/>
          <w:szCs w:val="28"/>
        </w:rPr>
        <w:t xml:space="preserve">                                     </w:t>
      </w:r>
      <w:r w:rsidRPr="000816AF">
        <w:rPr>
          <w:rFonts w:ascii="Times New Roman" w:hAnsi="Times New Roman" w:cs="Times New Roman"/>
          <w:sz w:val="28"/>
          <w:szCs w:val="28"/>
        </w:rPr>
        <w:t xml:space="preserve"> - переводить детей от рисования-подражания к самостоятельному творчеству.</w:t>
      </w:r>
    </w:p>
    <w:p w:rsidR="00DF37D7" w:rsidRDefault="00DF37D7" w:rsidP="005E0AB7">
      <w:pPr>
        <w:ind w:left="-284"/>
        <w:rPr>
          <w:rFonts w:ascii="Times New Roman" w:hAnsi="Times New Roman" w:cs="Times New Roman"/>
          <w:b/>
          <w:sz w:val="28"/>
          <w:szCs w:val="28"/>
        </w:rPr>
      </w:pPr>
      <w:r w:rsidRPr="00DF37D7">
        <w:rPr>
          <w:rFonts w:ascii="Times New Roman" w:hAnsi="Times New Roman" w:cs="Times New Roman"/>
          <w:b/>
          <w:sz w:val="28"/>
          <w:szCs w:val="28"/>
        </w:rPr>
        <w:t>2.2.2. Перспективно-тематическое планирование занятий в младшей группе по изобразительной деятельности (3-4 года)</w:t>
      </w:r>
    </w:p>
    <w:tbl>
      <w:tblPr>
        <w:tblStyle w:val="a3"/>
        <w:tblW w:w="0" w:type="auto"/>
        <w:tblInd w:w="-284" w:type="dxa"/>
        <w:tblLook w:val="04A0" w:firstRow="1" w:lastRow="0" w:firstColumn="1" w:lastColumn="0" w:noHBand="0" w:noVBand="1"/>
      </w:tblPr>
      <w:tblGrid>
        <w:gridCol w:w="1810"/>
        <w:gridCol w:w="2693"/>
        <w:gridCol w:w="5068"/>
      </w:tblGrid>
      <w:tr w:rsidR="00DF37D7" w:rsidTr="00DF37D7">
        <w:tc>
          <w:tcPr>
            <w:tcW w:w="1810" w:type="dxa"/>
          </w:tcPr>
          <w:p w:rsidR="00DF37D7" w:rsidRPr="00D61169" w:rsidRDefault="00DF37D7" w:rsidP="00DF37D7">
            <w:pPr>
              <w:jc w:val="center"/>
              <w:rPr>
                <w:rFonts w:ascii="Times New Roman" w:hAnsi="Times New Roman" w:cs="Times New Roman"/>
                <w:b/>
                <w:sz w:val="24"/>
                <w:szCs w:val="24"/>
              </w:rPr>
            </w:pPr>
            <w:r w:rsidRPr="00D61169">
              <w:rPr>
                <w:rFonts w:ascii="Times New Roman" w:hAnsi="Times New Roman" w:cs="Times New Roman"/>
                <w:b/>
                <w:sz w:val="24"/>
                <w:szCs w:val="24"/>
              </w:rPr>
              <w:t>Месяц</w:t>
            </w:r>
          </w:p>
        </w:tc>
        <w:tc>
          <w:tcPr>
            <w:tcW w:w="2693" w:type="dxa"/>
          </w:tcPr>
          <w:p w:rsidR="00DF37D7" w:rsidRPr="00D61169" w:rsidRDefault="00DF37D7" w:rsidP="00DF37D7">
            <w:pPr>
              <w:jc w:val="center"/>
              <w:rPr>
                <w:rFonts w:ascii="Times New Roman" w:hAnsi="Times New Roman" w:cs="Times New Roman"/>
                <w:b/>
                <w:sz w:val="24"/>
                <w:szCs w:val="24"/>
              </w:rPr>
            </w:pPr>
            <w:r w:rsidRPr="00D61169">
              <w:rPr>
                <w:rFonts w:ascii="Times New Roman" w:hAnsi="Times New Roman" w:cs="Times New Roman"/>
                <w:b/>
                <w:sz w:val="24"/>
                <w:szCs w:val="24"/>
              </w:rPr>
              <w:t>Название</w:t>
            </w:r>
          </w:p>
        </w:tc>
        <w:tc>
          <w:tcPr>
            <w:tcW w:w="5068" w:type="dxa"/>
          </w:tcPr>
          <w:p w:rsidR="00DF37D7" w:rsidRPr="00D61169" w:rsidRDefault="00DF37D7" w:rsidP="00DF37D7">
            <w:pPr>
              <w:jc w:val="center"/>
              <w:rPr>
                <w:rFonts w:ascii="Times New Roman" w:hAnsi="Times New Roman" w:cs="Times New Roman"/>
                <w:b/>
                <w:sz w:val="24"/>
                <w:szCs w:val="24"/>
              </w:rPr>
            </w:pPr>
            <w:r w:rsidRPr="00D61169">
              <w:rPr>
                <w:rFonts w:ascii="Times New Roman" w:hAnsi="Times New Roman" w:cs="Times New Roman"/>
                <w:b/>
                <w:sz w:val="24"/>
                <w:szCs w:val="24"/>
              </w:rPr>
              <w:t>Задачи</w:t>
            </w:r>
          </w:p>
        </w:tc>
      </w:tr>
      <w:tr w:rsidR="00DF37D7" w:rsidTr="00DF37D7">
        <w:tc>
          <w:tcPr>
            <w:tcW w:w="1810"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b/>
                <w:sz w:val="24"/>
                <w:szCs w:val="24"/>
              </w:rPr>
              <w:t>сентябрь</w:t>
            </w:r>
          </w:p>
        </w:tc>
        <w:tc>
          <w:tcPr>
            <w:tcW w:w="2693" w:type="dxa"/>
          </w:tcPr>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t xml:space="preserve">«Мой весёлый, звонкий мяч» </w:t>
            </w: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t xml:space="preserve">«Разноцветные шарики» </w:t>
            </w: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lastRenderedPageBreak/>
              <w:t xml:space="preserve">«Яблоко с листочком и червячком» </w:t>
            </w: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sz w:val="24"/>
                <w:szCs w:val="24"/>
              </w:rPr>
            </w:pPr>
          </w:p>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«Ягодка за ягодкой (на кустиках)»</w:t>
            </w:r>
          </w:p>
        </w:tc>
        <w:tc>
          <w:tcPr>
            <w:tcW w:w="5068" w:type="dxa"/>
          </w:tcPr>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lastRenderedPageBreak/>
              <w:t xml:space="preserve">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 </w:t>
            </w:r>
          </w:p>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t xml:space="preserve">Рисование овальных предметов: создание контурных рисунков, замыкание линии в кольцо и раскрашивание, повторяющее очертания нарисованной фигуры. </w:t>
            </w:r>
          </w:p>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t xml:space="preserve">Дополнение изображения карандашными рисунками (ниточки на шариках). </w:t>
            </w:r>
          </w:p>
          <w:p w:rsidR="00DF37D7" w:rsidRPr="00D61169" w:rsidRDefault="00DF37D7" w:rsidP="005E0AB7">
            <w:pPr>
              <w:rPr>
                <w:rFonts w:ascii="Times New Roman" w:hAnsi="Times New Roman" w:cs="Times New Roman"/>
                <w:sz w:val="24"/>
                <w:szCs w:val="24"/>
              </w:rPr>
            </w:pPr>
            <w:r w:rsidRPr="00D61169">
              <w:rPr>
                <w:rFonts w:ascii="Times New Roman" w:hAnsi="Times New Roman" w:cs="Times New Roman"/>
                <w:sz w:val="24"/>
                <w:szCs w:val="24"/>
              </w:rPr>
              <w:t xml:space="preserve">Рисование предметов, состоящих из 2-3 частей разной формы. Отработка техники рисования </w:t>
            </w:r>
            <w:r w:rsidRPr="00D61169">
              <w:rPr>
                <w:rFonts w:ascii="Times New Roman" w:hAnsi="Times New Roman" w:cs="Times New Roman"/>
                <w:sz w:val="24"/>
                <w:szCs w:val="24"/>
              </w:rPr>
              <w:lastRenderedPageBreak/>
              <w:t>гуашевыми красками. Развитие чувства цвета и формы. Создание ритмической композиции.</w:t>
            </w:r>
          </w:p>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 Сочетание изобразительных техник: рисование веточек цветными карандашами и ягодок - ватными палочками.</w:t>
            </w:r>
          </w:p>
        </w:tc>
      </w:tr>
      <w:tr w:rsidR="00DF37D7" w:rsidTr="00DF37D7">
        <w:tc>
          <w:tcPr>
            <w:tcW w:w="1810"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b/>
                <w:sz w:val="24"/>
                <w:szCs w:val="24"/>
              </w:rPr>
              <w:lastRenderedPageBreak/>
              <w:t>октябрь</w:t>
            </w:r>
          </w:p>
        </w:tc>
        <w:tc>
          <w:tcPr>
            <w:tcW w:w="2693"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«Падают, падают листья» «Грибы на пенёчке» «Выросла репка большая-пребольшая» «Мышка-норушка»</w:t>
            </w:r>
          </w:p>
        </w:tc>
        <w:tc>
          <w:tcPr>
            <w:tcW w:w="5068"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Рисование осенних листьев приёмом «</w:t>
            </w:r>
            <w:proofErr w:type="spellStart"/>
            <w:r w:rsidRPr="00D61169">
              <w:rPr>
                <w:rFonts w:ascii="Times New Roman" w:hAnsi="Times New Roman" w:cs="Times New Roman"/>
                <w:sz w:val="24"/>
                <w:szCs w:val="24"/>
              </w:rPr>
              <w:t>примакивания</w:t>
            </w:r>
            <w:proofErr w:type="spellEnd"/>
            <w:r w:rsidRPr="00D61169">
              <w:rPr>
                <w:rFonts w:ascii="Times New Roman" w:hAnsi="Times New Roman" w:cs="Times New Roman"/>
                <w:sz w:val="24"/>
                <w:szCs w:val="24"/>
              </w:rPr>
              <w:t xml:space="preserve">» тёплыми цветами (красным, жёлтым, оранжевым Создание коллективной композиции из грибов. Рисование грибов из 3-х частей (ножка, шляпка, травка). Создание сказочной композиции, рисование репки и домика. Рисование овальной формы, </w:t>
            </w:r>
            <w:proofErr w:type="spellStart"/>
            <w:r w:rsidRPr="00D61169">
              <w:rPr>
                <w:rFonts w:ascii="Times New Roman" w:hAnsi="Times New Roman" w:cs="Times New Roman"/>
                <w:sz w:val="24"/>
                <w:szCs w:val="24"/>
              </w:rPr>
              <w:t>дорисовывание</w:t>
            </w:r>
            <w:proofErr w:type="spellEnd"/>
            <w:r w:rsidRPr="00D61169">
              <w:rPr>
                <w:rFonts w:ascii="Times New Roman" w:hAnsi="Times New Roman" w:cs="Times New Roman"/>
                <w:sz w:val="24"/>
                <w:szCs w:val="24"/>
              </w:rPr>
              <w:t xml:space="preserve"> необходимых элементов, создание сказочного образа.</w:t>
            </w:r>
          </w:p>
        </w:tc>
      </w:tr>
      <w:tr w:rsidR="00DF37D7" w:rsidTr="00DF37D7">
        <w:tc>
          <w:tcPr>
            <w:tcW w:w="1810" w:type="dxa"/>
          </w:tcPr>
          <w:p w:rsidR="00DF37D7" w:rsidRPr="00D61169" w:rsidRDefault="00D61169" w:rsidP="005E0AB7">
            <w:pPr>
              <w:rPr>
                <w:rFonts w:ascii="Times New Roman" w:hAnsi="Times New Roman" w:cs="Times New Roman"/>
                <w:b/>
                <w:sz w:val="24"/>
                <w:szCs w:val="24"/>
              </w:rPr>
            </w:pPr>
            <w:r w:rsidRPr="00D61169">
              <w:rPr>
                <w:rFonts w:ascii="Times New Roman" w:hAnsi="Times New Roman" w:cs="Times New Roman"/>
                <w:b/>
                <w:sz w:val="24"/>
                <w:szCs w:val="24"/>
              </w:rPr>
              <w:t>ноябрь</w:t>
            </w:r>
          </w:p>
        </w:tc>
        <w:tc>
          <w:tcPr>
            <w:tcW w:w="2693"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«Град, град!» «Светлячок (по мотивам стихотворения Г. </w:t>
            </w:r>
            <w:proofErr w:type="spellStart"/>
            <w:r w:rsidRPr="00D61169">
              <w:rPr>
                <w:rFonts w:ascii="Times New Roman" w:hAnsi="Times New Roman" w:cs="Times New Roman"/>
                <w:sz w:val="24"/>
                <w:szCs w:val="24"/>
              </w:rPr>
              <w:t>Лагздынь</w:t>
            </w:r>
            <w:proofErr w:type="spellEnd"/>
            <w:r w:rsidRPr="00D61169">
              <w:rPr>
                <w:rFonts w:ascii="Times New Roman" w:hAnsi="Times New Roman" w:cs="Times New Roman"/>
                <w:sz w:val="24"/>
                <w:szCs w:val="24"/>
              </w:rPr>
              <w:t>)» «Сороконожка в магазине» «Полосатые полотенца для лесных зверушек»</w:t>
            </w:r>
          </w:p>
        </w:tc>
        <w:tc>
          <w:tcPr>
            <w:tcW w:w="5068"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Изображение тучи и града ватными палочками с изменением частоты размещения пятен (пятнышки на туче близко друг к другу, град на небе - более редко, с просветами. Знакомство с явлением контраста. Рисование светлячка (по представлению) на бумаге чёрного или тёмно-синего цвета. Развитие воображения Рисование сложных по форме изображений на основе волнистых линий. Согласование пропорций фона (листа бумаги) и задуманного образа. 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DF37D7" w:rsidTr="00DF37D7">
        <w:tc>
          <w:tcPr>
            <w:tcW w:w="1810" w:type="dxa"/>
          </w:tcPr>
          <w:p w:rsidR="00DF37D7" w:rsidRPr="00D61169" w:rsidRDefault="00D61169" w:rsidP="005E0AB7">
            <w:pPr>
              <w:rPr>
                <w:rFonts w:ascii="Times New Roman" w:hAnsi="Times New Roman" w:cs="Times New Roman"/>
                <w:b/>
                <w:sz w:val="24"/>
                <w:szCs w:val="24"/>
              </w:rPr>
            </w:pPr>
            <w:r w:rsidRPr="00D61169">
              <w:rPr>
                <w:rFonts w:ascii="Times New Roman" w:hAnsi="Times New Roman" w:cs="Times New Roman"/>
                <w:b/>
                <w:sz w:val="24"/>
                <w:szCs w:val="24"/>
              </w:rPr>
              <w:t>декабрь</w:t>
            </w:r>
          </w:p>
        </w:tc>
        <w:tc>
          <w:tcPr>
            <w:tcW w:w="2693"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«Вьюга-</w:t>
            </w:r>
            <w:proofErr w:type="spellStart"/>
            <w:r w:rsidRPr="00D61169">
              <w:rPr>
                <w:rFonts w:ascii="Times New Roman" w:hAnsi="Times New Roman" w:cs="Times New Roman"/>
                <w:sz w:val="24"/>
                <w:szCs w:val="24"/>
              </w:rPr>
              <w:t>завирюха</w:t>
            </w:r>
            <w:proofErr w:type="spellEnd"/>
            <w:r w:rsidRPr="00D61169">
              <w:rPr>
                <w:rFonts w:ascii="Times New Roman" w:hAnsi="Times New Roman" w:cs="Times New Roman"/>
                <w:sz w:val="24"/>
                <w:szCs w:val="24"/>
              </w:rPr>
              <w:t>» «Серпантин» «Праздничная ёлочка» «Волшебные снежинки»</w:t>
            </w:r>
          </w:p>
        </w:tc>
        <w:tc>
          <w:tcPr>
            <w:tcW w:w="5068"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Рисование хаотичных узоров в технике по мокрому.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опенка. Свободное проведение линий разного цвета (красного, синего, жёлтого, зелёного) и различной конфигурации (волнистых, спиралевидных, с петлями и их сочетание). Самостоятельный выбор листа бумаги для фона (формат, размер, величина). Раскрепощение рисующей руки. Развитие чувства цвета и формы. 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 Рисование шестилучевых снежинок из трёх линий с учётом исходной формы (круг, шестигранник), </w:t>
            </w:r>
            <w:proofErr w:type="spellStart"/>
            <w:r w:rsidRPr="00D61169">
              <w:rPr>
                <w:rFonts w:ascii="Times New Roman" w:hAnsi="Times New Roman" w:cs="Times New Roman"/>
                <w:sz w:val="24"/>
                <w:szCs w:val="24"/>
              </w:rPr>
              <w:t>дорисовывание</w:t>
            </w:r>
            <w:proofErr w:type="spellEnd"/>
            <w:r w:rsidRPr="00D61169">
              <w:rPr>
                <w:rFonts w:ascii="Times New Roman" w:hAnsi="Times New Roman" w:cs="Times New Roman"/>
                <w:sz w:val="24"/>
                <w:szCs w:val="24"/>
              </w:rPr>
              <w:t xml:space="preserve"> узоров фломастерами или красками (по выбору детей).</w:t>
            </w:r>
          </w:p>
        </w:tc>
      </w:tr>
      <w:tr w:rsidR="00DF37D7" w:rsidTr="00DF37D7">
        <w:tc>
          <w:tcPr>
            <w:tcW w:w="1810" w:type="dxa"/>
          </w:tcPr>
          <w:p w:rsidR="00DF37D7" w:rsidRPr="00D61169" w:rsidRDefault="00D61169" w:rsidP="005E0AB7">
            <w:pPr>
              <w:rPr>
                <w:rFonts w:ascii="Times New Roman" w:hAnsi="Times New Roman" w:cs="Times New Roman"/>
                <w:b/>
                <w:sz w:val="24"/>
                <w:szCs w:val="24"/>
              </w:rPr>
            </w:pPr>
            <w:r w:rsidRPr="00D61169">
              <w:rPr>
                <w:rFonts w:ascii="Times New Roman" w:hAnsi="Times New Roman" w:cs="Times New Roman"/>
                <w:b/>
                <w:sz w:val="24"/>
                <w:szCs w:val="24"/>
              </w:rPr>
              <w:lastRenderedPageBreak/>
              <w:t>январь</w:t>
            </w:r>
          </w:p>
        </w:tc>
        <w:tc>
          <w:tcPr>
            <w:tcW w:w="2693"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«Бублики-баранки» «Катится колобок по дорожке» «Снеговик-великан»</w:t>
            </w:r>
          </w:p>
        </w:tc>
        <w:tc>
          <w:tcPr>
            <w:tcW w:w="5068"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Рисование кругов, контрастных по размеру (диаметру). Самостоятельный выбор кисти: с широким ворсом - для рисования баранок, с узким ворсом - для рисования бубликов. Рисование по сюжету сказки «Колобок». Создание образа колобка на основе круга или овала, петляющей дорожки - на основе волнистой линии с петлями. Самостоятельное использование таких выразительных средств, как линия, форма, цвет. Создание образа снеговика, сказочной обстановки. Развитие чувства формы и ритма, глазомера и мелкой моторики.</w:t>
            </w:r>
          </w:p>
        </w:tc>
      </w:tr>
      <w:tr w:rsidR="00DF37D7" w:rsidTr="00DF37D7">
        <w:tc>
          <w:tcPr>
            <w:tcW w:w="1810" w:type="dxa"/>
          </w:tcPr>
          <w:p w:rsidR="00DF37D7" w:rsidRPr="00D61169" w:rsidRDefault="00D61169" w:rsidP="005E0AB7">
            <w:pPr>
              <w:rPr>
                <w:rFonts w:ascii="Times New Roman" w:hAnsi="Times New Roman" w:cs="Times New Roman"/>
                <w:b/>
                <w:sz w:val="24"/>
                <w:szCs w:val="24"/>
              </w:rPr>
            </w:pPr>
            <w:r w:rsidRPr="00D61169">
              <w:rPr>
                <w:rFonts w:ascii="Times New Roman" w:hAnsi="Times New Roman" w:cs="Times New Roman"/>
                <w:b/>
                <w:sz w:val="24"/>
                <w:szCs w:val="24"/>
              </w:rPr>
              <w:t>февраль</w:t>
            </w:r>
          </w:p>
        </w:tc>
        <w:tc>
          <w:tcPr>
            <w:tcW w:w="2693"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«В некотором царстве» «Робин Красношейка» «Большая стирка (платочки и полотенца)» «Мойдодыр»</w:t>
            </w:r>
          </w:p>
        </w:tc>
        <w:tc>
          <w:tcPr>
            <w:tcW w:w="5068" w:type="dxa"/>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Рисование по мотивам сказок. Самостоятельный выбор темы, образов сказочных героев и средств художественно-образной выразительности. Развитие воображения. Создание образа лесенки: наклеивание готовых форм – бумажных полосок. </w:t>
            </w:r>
            <w:proofErr w:type="spellStart"/>
            <w:r w:rsidRPr="00D61169">
              <w:rPr>
                <w:rFonts w:ascii="Times New Roman" w:hAnsi="Times New Roman" w:cs="Times New Roman"/>
                <w:sz w:val="24"/>
                <w:szCs w:val="24"/>
              </w:rPr>
              <w:t>Дорисовывание</w:t>
            </w:r>
            <w:proofErr w:type="spellEnd"/>
            <w:r w:rsidRPr="00D61169">
              <w:rPr>
                <w:rFonts w:ascii="Times New Roman" w:hAnsi="Times New Roman" w:cs="Times New Roman"/>
                <w:sz w:val="24"/>
                <w:szCs w:val="24"/>
              </w:rPr>
              <w:t xml:space="preserve"> сюжета по своему замыслу. Рисование предметов квадратной и прямоугольной формы. Создание композиции на основе линейного рисунка (бельё сушится на верёвочке. 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DF37D7" w:rsidTr="00DF37D7">
        <w:trPr>
          <w:trHeight w:val="240"/>
        </w:trPr>
        <w:tc>
          <w:tcPr>
            <w:tcW w:w="1810" w:type="dxa"/>
            <w:tcBorders>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b/>
                <w:sz w:val="24"/>
                <w:szCs w:val="24"/>
              </w:rPr>
              <w:t>март</w:t>
            </w:r>
          </w:p>
        </w:tc>
        <w:tc>
          <w:tcPr>
            <w:tcW w:w="2693" w:type="dxa"/>
            <w:tcBorders>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«Цветок для мамочки» «Сосульки» «Неваляшка танцует» «Солнышко, солнышко, Раскидай колечки!»</w:t>
            </w:r>
          </w:p>
        </w:tc>
        <w:tc>
          <w:tcPr>
            <w:tcW w:w="5068" w:type="dxa"/>
            <w:tcBorders>
              <w:bottom w:val="single" w:sz="4" w:space="0" w:color="auto"/>
            </w:tcBorders>
          </w:tcPr>
          <w:p w:rsidR="00DF37D7" w:rsidRPr="00D61169" w:rsidRDefault="00DF37D7" w:rsidP="00DF37D7">
            <w:pPr>
              <w:ind w:firstLine="708"/>
              <w:rPr>
                <w:rFonts w:ascii="Times New Roman" w:hAnsi="Times New Roman" w:cs="Times New Roman"/>
                <w:b/>
                <w:sz w:val="24"/>
                <w:szCs w:val="24"/>
              </w:rPr>
            </w:pPr>
            <w:r w:rsidRPr="00D61169">
              <w:rPr>
                <w:rFonts w:ascii="Times New Roman" w:hAnsi="Times New Roman" w:cs="Times New Roman"/>
                <w:sz w:val="24"/>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 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 Изображение неваляшки в движении (в наклонном положении). Сочетание материалов и способов создания образа. Развитие чувства формы и ритма Самостоятельный выбор материалов и средств художественной выразительности для создания образа фольклорного солнышка</w:t>
            </w:r>
          </w:p>
        </w:tc>
      </w:tr>
      <w:tr w:rsidR="00DF37D7" w:rsidTr="00DF37D7">
        <w:trPr>
          <w:trHeight w:val="255"/>
        </w:trPr>
        <w:tc>
          <w:tcPr>
            <w:tcW w:w="1810"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b/>
                <w:sz w:val="24"/>
                <w:szCs w:val="24"/>
              </w:rPr>
              <w:t>апрель</w:t>
            </w:r>
          </w:p>
        </w:tc>
        <w:tc>
          <w:tcPr>
            <w:tcW w:w="2693"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«Ручеёк и кораблик» «Почки и листочки» «Божья коровка» «Флажки»</w:t>
            </w:r>
          </w:p>
        </w:tc>
        <w:tc>
          <w:tcPr>
            <w:tcW w:w="5068"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Составление композиции из нескольких элементов разной формы (ручеёк и кораблики). Развитие чувства формы и композиции. Освоение изобразительно-выразительных средств для передачи трансформации образа: рисование ветки с почками и листочками. Рисование выразительного, эмоционального образа жука «солнышко» (божьей коровки), на основе </w:t>
            </w:r>
            <w:r w:rsidRPr="00D61169">
              <w:rPr>
                <w:rFonts w:ascii="Times New Roman" w:hAnsi="Times New Roman" w:cs="Times New Roman"/>
                <w:sz w:val="24"/>
                <w:szCs w:val="24"/>
              </w:rPr>
              <w:lastRenderedPageBreak/>
              <w:t>зелёного листика, вырезанного воспитателем. Развитие чувства цвета и формы. Рисование флажков разной формы (прямоугольных, пятиугольных, полукруглых). Развитие чувства формы и цвета.</w:t>
            </w:r>
          </w:p>
        </w:tc>
      </w:tr>
      <w:tr w:rsidR="00DF37D7" w:rsidTr="00DF37D7">
        <w:trPr>
          <w:trHeight w:val="240"/>
        </w:trPr>
        <w:tc>
          <w:tcPr>
            <w:tcW w:w="1810"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b/>
                <w:sz w:val="24"/>
                <w:szCs w:val="24"/>
              </w:rPr>
              <w:lastRenderedPageBreak/>
              <w:t>май</w:t>
            </w:r>
          </w:p>
        </w:tc>
        <w:tc>
          <w:tcPr>
            <w:tcW w:w="2693"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w:t>
            </w:r>
            <w:proofErr w:type="spellStart"/>
            <w:r w:rsidRPr="00D61169">
              <w:rPr>
                <w:rFonts w:ascii="Times New Roman" w:hAnsi="Times New Roman" w:cs="Times New Roman"/>
                <w:sz w:val="24"/>
                <w:szCs w:val="24"/>
              </w:rPr>
              <w:t>Филимоновские</w:t>
            </w:r>
            <w:proofErr w:type="spellEnd"/>
            <w:r w:rsidRPr="00D61169">
              <w:rPr>
                <w:rFonts w:ascii="Times New Roman" w:hAnsi="Times New Roman" w:cs="Times New Roman"/>
                <w:sz w:val="24"/>
                <w:szCs w:val="24"/>
              </w:rPr>
              <w:t xml:space="preserve"> игрушки»</w:t>
            </w:r>
          </w:p>
        </w:tc>
        <w:tc>
          <w:tcPr>
            <w:tcW w:w="5068" w:type="dxa"/>
            <w:tcBorders>
              <w:top w:val="single" w:sz="4" w:space="0" w:color="auto"/>
              <w:bottom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 xml:space="preserve">Продолжение знакомства с </w:t>
            </w:r>
            <w:proofErr w:type="spellStart"/>
            <w:r w:rsidRPr="00D61169">
              <w:rPr>
                <w:rFonts w:ascii="Times New Roman" w:hAnsi="Times New Roman" w:cs="Times New Roman"/>
                <w:sz w:val="24"/>
                <w:szCs w:val="24"/>
              </w:rPr>
              <w:t>Филимоновской</w:t>
            </w:r>
            <w:proofErr w:type="spellEnd"/>
            <w:r w:rsidRPr="00D61169">
              <w:rPr>
                <w:rFonts w:ascii="Times New Roman" w:hAnsi="Times New Roman" w:cs="Times New Roman"/>
                <w:sz w:val="24"/>
                <w:szCs w:val="24"/>
              </w:rPr>
              <w:t xml:space="preserve"> игрушкой. Оформление силуэтов фигурок освоенными декоративными элементами. Проведение тонких прямых линий кисточкой, нанесение цветных пятен приёмом «</w:t>
            </w:r>
            <w:proofErr w:type="spellStart"/>
            <w:r w:rsidRPr="00D61169">
              <w:rPr>
                <w:rFonts w:ascii="Times New Roman" w:hAnsi="Times New Roman" w:cs="Times New Roman"/>
                <w:sz w:val="24"/>
                <w:szCs w:val="24"/>
              </w:rPr>
              <w:t>примакивание</w:t>
            </w:r>
            <w:proofErr w:type="spellEnd"/>
            <w:r w:rsidRPr="00D61169">
              <w:rPr>
                <w:rFonts w:ascii="Times New Roman" w:hAnsi="Times New Roman" w:cs="Times New Roman"/>
                <w:sz w:val="24"/>
                <w:szCs w:val="24"/>
              </w:rPr>
              <w:t>». Воспитание интереса к народному декоративно-прикладному искусству. Развитие «зрительской» культуры и художественного вкуса.</w:t>
            </w:r>
          </w:p>
        </w:tc>
      </w:tr>
      <w:tr w:rsidR="00DF37D7" w:rsidTr="00DF37D7">
        <w:trPr>
          <w:trHeight w:val="210"/>
        </w:trPr>
        <w:tc>
          <w:tcPr>
            <w:tcW w:w="1810" w:type="dxa"/>
            <w:tcBorders>
              <w:top w:val="single" w:sz="4" w:space="0" w:color="auto"/>
            </w:tcBorders>
          </w:tcPr>
          <w:p w:rsidR="00DF37D7" w:rsidRPr="00D61169" w:rsidRDefault="00DF37D7" w:rsidP="005E0AB7">
            <w:pPr>
              <w:rPr>
                <w:rFonts w:ascii="Times New Roman" w:hAnsi="Times New Roman" w:cs="Times New Roman"/>
                <w:b/>
                <w:sz w:val="24"/>
                <w:szCs w:val="24"/>
              </w:rPr>
            </w:pPr>
          </w:p>
        </w:tc>
        <w:tc>
          <w:tcPr>
            <w:tcW w:w="2693" w:type="dxa"/>
            <w:tcBorders>
              <w:top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«Цыплята и одуванчики»</w:t>
            </w:r>
          </w:p>
        </w:tc>
        <w:tc>
          <w:tcPr>
            <w:tcW w:w="5068" w:type="dxa"/>
            <w:tcBorders>
              <w:top w:val="single" w:sz="4" w:space="0" w:color="auto"/>
            </w:tcBorders>
          </w:tcPr>
          <w:p w:rsidR="00DF37D7" w:rsidRPr="00D61169" w:rsidRDefault="00DF37D7" w:rsidP="005E0AB7">
            <w:pPr>
              <w:rPr>
                <w:rFonts w:ascii="Times New Roman" w:hAnsi="Times New Roman" w:cs="Times New Roman"/>
                <w:b/>
                <w:sz w:val="24"/>
                <w:szCs w:val="24"/>
              </w:rPr>
            </w:pPr>
            <w:r w:rsidRPr="00D61169">
              <w:rPr>
                <w:rFonts w:ascii="Times New Roman" w:hAnsi="Times New Roman" w:cs="Times New Roman"/>
                <w:sz w:val="24"/>
                <w:szCs w:val="24"/>
              </w:rPr>
              <w:t>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(впечатлений) в доступной изобразительной деятельности.</w:t>
            </w:r>
          </w:p>
        </w:tc>
      </w:tr>
    </w:tbl>
    <w:p w:rsidR="00DF37D7" w:rsidRDefault="00DF37D7" w:rsidP="005E0AB7">
      <w:pPr>
        <w:ind w:left="-284"/>
        <w:rPr>
          <w:rFonts w:ascii="Times New Roman" w:hAnsi="Times New Roman" w:cs="Times New Roman"/>
          <w:b/>
          <w:sz w:val="28"/>
          <w:szCs w:val="28"/>
        </w:rPr>
      </w:pPr>
    </w:p>
    <w:p w:rsidR="00DF37D7" w:rsidRPr="00DF37D7" w:rsidRDefault="00DF37D7" w:rsidP="005E0AB7">
      <w:pPr>
        <w:ind w:left="-284"/>
        <w:rPr>
          <w:rFonts w:ascii="Times New Roman" w:hAnsi="Times New Roman" w:cs="Times New Roman"/>
          <w:b/>
          <w:sz w:val="28"/>
          <w:szCs w:val="28"/>
        </w:rPr>
      </w:pPr>
      <w:r w:rsidRPr="00DF37D7">
        <w:rPr>
          <w:rFonts w:ascii="Times New Roman" w:hAnsi="Times New Roman" w:cs="Times New Roman"/>
          <w:b/>
          <w:sz w:val="28"/>
          <w:szCs w:val="28"/>
        </w:rPr>
        <w:t>2.3. Изобразительная деятельность в средней группе</w:t>
      </w:r>
    </w:p>
    <w:p w:rsidR="00DF37D7" w:rsidRPr="00DF37D7" w:rsidRDefault="00DF37D7" w:rsidP="00DD4084">
      <w:pPr>
        <w:ind w:left="-284"/>
        <w:jc w:val="both"/>
        <w:rPr>
          <w:rFonts w:ascii="Times New Roman" w:hAnsi="Times New Roman" w:cs="Times New Roman"/>
          <w:b/>
          <w:sz w:val="28"/>
          <w:szCs w:val="28"/>
        </w:rPr>
      </w:pPr>
      <w:r w:rsidRPr="00DF37D7">
        <w:rPr>
          <w:rFonts w:ascii="Times New Roman" w:hAnsi="Times New Roman" w:cs="Times New Roman"/>
          <w:sz w:val="28"/>
          <w:szCs w:val="28"/>
        </w:rPr>
        <w:t xml:space="preserve"> </w:t>
      </w:r>
      <w:r w:rsidRPr="00DF37D7">
        <w:rPr>
          <w:rFonts w:ascii="Times New Roman" w:hAnsi="Times New Roman" w:cs="Times New Roman"/>
          <w:b/>
          <w:sz w:val="28"/>
          <w:szCs w:val="28"/>
        </w:rPr>
        <w:t>2.3.1. Задачи художественно-творческого развития детей 4-5 лет</w:t>
      </w:r>
    </w:p>
    <w:p w:rsidR="00D67A77" w:rsidRPr="007913B8" w:rsidRDefault="00DF37D7" w:rsidP="00DD4084">
      <w:pPr>
        <w:ind w:left="-284"/>
        <w:jc w:val="both"/>
        <w:rPr>
          <w:rFonts w:ascii="Times New Roman" w:hAnsi="Times New Roman" w:cs="Times New Roman"/>
          <w:sz w:val="28"/>
          <w:szCs w:val="28"/>
        </w:rPr>
      </w:pPr>
      <w:r w:rsidRPr="00DF37D7">
        <w:rPr>
          <w:rFonts w:ascii="Times New Roman" w:hAnsi="Times New Roman" w:cs="Times New Roman"/>
          <w:sz w:val="28"/>
          <w:szCs w:val="28"/>
        </w:rPr>
        <w:t xml:space="preserve"> Особенности возраста обусловливают необходимость подкрепления любого продуктивного вида деятельности словом, пластическим движением, проигрыванием. Без этого ребёнку сложно раскрыть задуманный образ, объяснить желаемое действие. В силу возрастных особенностей маленький ребёнок легко перевоплощается, активно общается и быстро включается в игру, увлекаясь придуманным образом и действием. Поэтому любой вид продуктивной творческой работы детей целесообразно обогащать и поддерживать другими видами художественной деятельности (словом, жестом, игровой ситуацией). Интеграция видов художественно-эстетической деятельности в дошкольном детстве имеет естественный характер. Дети дошкольного возраста часто самостоятельно интегрируют виды изобразительной деятельности. Особенно ярко это проявляется в деятельности экспериментирования с художественными материалами (бумагой, глиной), инструментами (карандашами, кисточками, стеками) и в процессе освоения способов создания образа и средств художественной выразительности. Дошкольники разных возрастов с увлечением рассматривают и обследуют натуру, предложенную для рисования или лепки, изучают «на глаз» и тактильно </w:t>
      </w:r>
      <w:r w:rsidRPr="00DF37D7">
        <w:rPr>
          <w:rFonts w:ascii="Times New Roman" w:hAnsi="Times New Roman" w:cs="Times New Roman"/>
          <w:sz w:val="28"/>
          <w:szCs w:val="28"/>
        </w:rPr>
        <w:lastRenderedPageBreak/>
        <w:t xml:space="preserve">(ощупывая руками) художественные материалы, формы поверхности; осваивают самыми разными приёмами особенности бумаги, красок, пастели, восковых мелков, ткани, природного </w:t>
      </w:r>
      <w:proofErr w:type="gramStart"/>
      <w:r w:rsidRPr="00DF37D7">
        <w:rPr>
          <w:rFonts w:ascii="Times New Roman" w:hAnsi="Times New Roman" w:cs="Times New Roman"/>
          <w:sz w:val="28"/>
          <w:szCs w:val="28"/>
        </w:rPr>
        <w:t>материала..</w:t>
      </w:r>
      <w:proofErr w:type="gramEnd"/>
      <w:r>
        <w:rPr>
          <w:rFonts w:ascii="Times New Roman" w:hAnsi="Times New Roman" w:cs="Times New Roman"/>
          <w:sz w:val="28"/>
          <w:szCs w:val="28"/>
        </w:rPr>
        <w:t xml:space="preserve">                                       </w:t>
      </w:r>
      <w:r w:rsidRPr="00DF37D7">
        <w:rPr>
          <w:rFonts w:ascii="Times New Roman" w:hAnsi="Times New Roman" w:cs="Times New Roman"/>
          <w:sz w:val="28"/>
          <w:szCs w:val="28"/>
        </w:rPr>
        <w:t xml:space="preserve"> В средней группе воспитатель ставит и реализует следующие задачи:</w:t>
      </w:r>
      <w:r>
        <w:rPr>
          <w:rFonts w:ascii="Times New Roman" w:hAnsi="Times New Roman" w:cs="Times New Roman"/>
          <w:sz w:val="28"/>
          <w:szCs w:val="28"/>
        </w:rPr>
        <w:t xml:space="preserve">                                                    </w:t>
      </w:r>
      <w:r w:rsidRPr="00DF37D7">
        <w:rPr>
          <w:rFonts w:ascii="Times New Roman" w:hAnsi="Times New Roman" w:cs="Times New Roman"/>
          <w:sz w:val="28"/>
          <w:szCs w:val="28"/>
        </w:rPr>
        <w:t xml:space="preserve"> - Поддерживать интерес детей к народному и декоративному искусству (дымковская, </w:t>
      </w:r>
      <w:proofErr w:type="spellStart"/>
      <w:r w:rsidRPr="00DF37D7">
        <w:rPr>
          <w:rFonts w:ascii="Times New Roman" w:hAnsi="Times New Roman" w:cs="Times New Roman"/>
          <w:sz w:val="28"/>
          <w:szCs w:val="28"/>
        </w:rPr>
        <w:t>филимоновская</w:t>
      </w:r>
      <w:proofErr w:type="spellEnd"/>
      <w:r w:rsidRPr="00DF37D7">
        <w:rPr>
          <w:rFonts w:ascii="Times New Roman" w:hAnsi="Times New Roman" w:cs="Times New Roman"/>
          <w:sz w:val="28"/>
          <w:szCs w:val="28"/>
        </w:rPr>
        <w:t xml:space="preserve">, богородская игрушка, семёновская или </w:t>
      </w:r>
      <w:proofErr w:type="spellStart"/>
      <w:r w:rsidRPr="00DF37D7">
        <w:rPr>
          <w:rFonts w:ascii="Times New Roman" w:hAnsi="Times New Roman" w:cs="Times New Roman"/>
          <w:sz w:val="28"/>
          <w:szCs w:val="28"/>
        </w:rPr>
        <w:t>полхов-майданская</w:t>
      </w:r>
      <w:proofErr w:type="spellEnd"/>
      <w:r w:rsidRPr="00DF37D7">
        <w:rPr>
          <w:rFonts w:ascii="Times New Roman" w:hAnsi="Times New Roman" w:cs="Times New Roman"/>
          <w:sz w:val="28"/>
          <w:szCs w:val="28"/>
        </w:rPr>
        <w:t xml:space="preserve"> матрёшка),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r>
        <w:rPr>
          <w:rFonts w:ascii="Times New Roman" w:hAnsi="Times New Roman" w:cs="Times New Roman"/>
          <w:sz w:val="28"/>
          <w:szCs w:val="28"/>
        </w:rPr>
        <w:t xml:space="preserve">                                                      </w:t>
      </w:r>
      <w:r w:rsidRPr="00DF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7D7">
        <w:rPr>
          <w:rFonts w:ascii="Times New Roman" w:hAnsi="Times New Roman" w:cs="Times New Roman"/>
          <w:sz w:val="28"/>
          <w:szCs w:val="28"/>
        </w:rPr>
        <w:t>Расширять тематику детских работ в согласовании с содержанием раздела «Познавательное развитие»;</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 Поощрять детей воплощать в художественной форме свои представления, переживания, чувства, мысли; поддерживать ли</w:t>
      </w:r>
      <w:r w:rsidR="0080096E">
        <w:rPr>
          <w:rFonts w:ascii="Times New Roman" w:hAnsi="Times New Roman" w:cs="Times New Roman"/>
          <w:sz w:val="28"/>
          <w:szCs w:val="28"/>
        </w:rPr>
        <w:t xml:space="preserve">чностное творческое начало.                - </w:t>
      </w:r>
      <w:r w:rsidRPr="00DF37D7">
        <w:rPr>
          <w:rFonts w:ascii="Times New Roman" w:hAnsi="Times New Roman" w:cs="Times New Roman"/>
          <w:sz w:val="28"/>
          <w:szCs w:val="28"/>
        </w:rPr>
        <w:t xml:space="preserve">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 </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Знакомить с цветовой гаммой, с вариантами композиций и разным расположением изображения на листе бумаги.</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 Развивать у детей способность передавать одну и ту же форму или образ в разных техниках (изображать солнце, цветок, птичку в рисунке).</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 Сочетать различные техники изобразительной деятельности (графика, живопись), (например, сюжеты «Наш огород», «Наш аквариум»).</w:t>
      </w:r>
      <w:r w:rsidR="0080096E">
        <w:rPr>
          <w:rFonts w:ascii="Times New Roman" w:hAnsi="Times New Roman" w:cs="Times New Roman"/>
          <w:sz w:val="28"/>
          <w:szCs w:val="28"/>
        </w:rPr>
        <w:t xml:space="preserve">                             </w:t>
      </w:r>
      <w:r w:rsidRPr="00DF37D7">
        <w:rPr>
          <w:rFonts w:ascii="Times New Roman" w:hAnsi="Times New Roman" w:cs="Times New Roman"/>
          <w:sz w:val="28"/>
          <w:szCs w:val="28"/>
        </w:rPr>
        <w:t xml:space="preserve"> - Поддерживать интерес к содержанию новых слов: «художник», «музей», «выставка», «картина», «скульптура» и пр.; -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w:t>
      </w:r>
      <w:r w:rsidR="00D61169">
        <w:rPr>
          <w:rFonts w:ascii="Times New Roman" w:hAnsi="Times New Roman" w:cs="Times New Roman"/>
          <w:sz w:val="28"/>
          <w:szCs w:val="28"/>
        </w:rPr>
        <w:t xml:space="preserve">                 </w:t>
      </w:r>
      <w:r w:rsidRPr="00DF37D7">
        <w:rPr>
          <w:rFonts w:ascii="Times New Roman" w:hAnsi="Times New Roman" w:cs="Times New Roman"/>
          <w:sz w:val="28"/>
          <w:szCs w:val="28"/>
        </w:rPr>
        <w:t xml:space="preserve"> - Консультировать родителей на тему того, как организовать дома </w:t>
      </w:r>
      <w:r w:rsidRPr="00DF37D7">
        <w:rPr>
          <w:rFonts w:ascii="Times New Roman" w:hAnsi="Times New Roman" w:cs="Times New Roman"/>
          <w:sz w:val="28"/>
          <w:szCs w:val="28"/>
        </w:rPr>
        <w:lastRenderedPageBreak/>
        <w:t>изобразительную деятельность ребенка.</w:t>
      </w:r>
      <w:r w:rsidR="00D61169">
        <w:rPr>
          <w:rFonts w:ascii="Times New Roman" w:hAnsi="Times New Roman" w:cs="Times New Roman"/>
          <w:sz w:val="28"/>
          <w:szCs w:val="28"/>
        </w:rPr>
        <w:t xml:space="preserve">                                                                         </w:t>
      </w:r>
      <w:r w:rsidRPr="00DF37D7">
        <w:rPr>
          <w:rFonts w:ascii="Times New Roman" w:hAnsi="Times New Roman" w:cs="Times New Roman"/>
          <w:sz w:val="28"/>
          <w:szCs w:val="28"/>
        </w:rPr>
        <w:t xml:space="preserve"> - Проявлять уважение к художественным интересам и работам ребенка, бережно относиться к результатам его творческой деятельности. </w:t>
      </w:r>
      <w:r w:rsidR="00D61169">
        <w:rPr>
          <w:rFonts w:ascii="Times New Roman" w:hAnsi="Times New Roman" w:cs="Times New Roman"/>
          <w:sz w:val="28"/>
          <w:szCs w:val="28"/>
        </w:rPr>
        <w:t xml:space="preserve">                              </w:t>
      </w:r>
      <w:r w:rsidRPr="00DF37D7">
        <w:rPr>
          <w:rFonts w:ascii="Times New Roman" w:hAnsi="Times New Roman" w:cs="Times New Roman"/>
          <w:sz w:val="28"/>
          <w:szCs w:val="28"/>
        </w:rPr>
        <w:t>- Создавать условия для самостоятельного художественного творчества.</w:t>
      </w:r>
      <w:r w:rsidR="00D61169">
        <w:rPr>
          <w:rFonts w:ascii="Times New Roman" w:hAnsi="Times New Roman" w:cs="Times New Roman"/>
          <w:sz w:val="28"/>
          <w:szCs w:val="28"/>
        </w:rPr>
        <w:t xml:space="preserve">                                   </w:t>
      </w:r>
      <w:r w:rsidRPr="00DF37D7">
        <w:rPr>
          <w:rFonts w:ascii="Times New Roman" w:hAnsi="Times New Roman" w:cs="Times New Roman"/>
          <w:sz w:val="28"/>
          <w:szCs w:val="28"/>
        </w:rPr>
        <w:t xml:space="preserve"> - В дидактических играх с художественным содержанием учить различать цветовые контрасты; предлагать размещать цвета по степени</w:t>
      </w:r>
      <w:r w:rsidR="00D61169">
        <w:rPr>
          <w:rFonts w:ascii="Times New Roman" w:hAnsi="Times New Roman" w:cs="Times New Roman"/>
          <w:sz w:val="28"/>
          <w:szCs w:val="28"/>
        </w:rPr>
        <w:t xml:space="preserve"> интенсивности (до 5 светл</w:t>
      </w:r>
      <w:r w:rsidRPr="00DF37D7">
        <w:rPr>
          <w:rFonts w:ascii="Times New Roman" w:hAnsi="Times New Roman" w:cs="Times New Roman"/>
          <w:sz w:val="28"/>
          <w:szCs w:val="28"/>
        </w:rPr>
        <w:t>ых оттенков), по порядку размещения цветов в радуге, на цветовой модели (спектральный круг), соблюдая переходы от одного цвета к другому.</w:t>
      </w:r>
      <w:r w:rsidR="00D61169">
        <w:rPr>
          <w:rFonts w:ascii="Times New Roman" w:hAnsi="Times New Roman" w:cs="Times New Roman"/>
          <w:sz w:val="28"/>
          <w:szCs w:val="28"/>
        </w:rPr>
        <w:t xml:space="preserve">            </w:t>
      </w:r>
      <w:r w:rsidRPr="00DF37D7">
        <w:rPr>
          <w:rFonts w:ascii="Times New Roman" w:hAnsi="Times New Roman" w:cs="Times New Roman"/>
          <w:sz w:val="28"/>
          <w:szCs w:val="28"/>
        </w:rPr>
        <w:t xml:space="preserve"> - Создавать условия для свободного, самостоятельного, разнопланового экспериментирования с художественными материалами , изобразительными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w:t>
      </w:r>
      <w:r w:rsidR="007913B8">
        <w:rPr>
          <w:rFonts w:ascii="Times New Roman" w:hAnsi="Times New Roman" w:cs="Times New Roman"/>
          <w:sz w:val="28"/>
          <w:szCs w:val="28"/>
        </w:rPr>
        <w:t>.</w:t>
      </w:r>
    </w:p>
    <w:p w:rsidR="00DF37D7" w:rsidRDefault="00E95AAD" w:rsidP="00D67A77">
      <w:pPr>
        <w:ind w:left="-284"/>
        <w:jc w:val="center"/>
        <w:rPr>
          <w:rFonts w:ascii="Times New Roman" w:hAnsi="Times New Roman" w:cs="Times New Roman"/>
          <w:b/>
          <w:sz w:val="28"/>
          <w:szCs w:val="28"/>
        </w:rPr>
      </w:pPr>
      <w:r w:rsidRPr="00E95AAD">
        <w:rPr>
          <w:rFonts w:ascii="Times New Roman" w:hAnsi="Times New Roman" w:cs="Times New Roman"/>
          <w:b/>
          <w:sz w:val="28"/>
          <w:szCs w:val="28"/>
        </w:rPr>
        <w:t xml:space="preserve">2.3.2. Перспективно-тематическое планирование занятий </w:t>
      </w:r>
      <w:r w:rsidR="00D67A77">
        <w:rPr>
          <w:rFonts w:ascii="Times New Roman" w:hAnsi="Times New Roman" w:cs="Times New Roman"/>
          <w:b/>
          <w:sz w:val="28"/>
          <w:szCs w:val="28"/>
        </w:rPr>
        <w:t xml:space="preserve">                                               </w:t>
      </w:r>
      <w:r w:rsidRPr="00E95AAD">
        <w:rPr>
          <w:rFonts w:ascii="Times New Roman" w:hAnsi="Times New Roman" w:cs="Times New Roman"/>
          <w:b/>
          <w:sz w:val="28"/>
          <w:szCs w:val="28"/>
        </w:rPr>
        <w:t>в средней группе (4-5 лет)</w:t>
      </w:r>
    </w:p>
    <w:tbl>
      <w:tblPr>
        <w:tblStyle w:val="a3"/>
        <w:tblW w:w="0" w:type="auto"/>
        <w:tblInd w:w="-284" w:type="dxa"/>
        <w:tblLook w:val="04A0" w:firstRow="1" w:lastRow="0" w:firstColumn="1" w:lastColumn="0" w:noHBand="0" w:noVBand="1"/>
      </w:tblPr>
      <w:tblGrid>
        <w:gridCol w:w="1668"/>
        <w:gridCol w:w="2693"/>
        <w:gridCol w:w="5210"/>
      </w:tblGrid>
      <w:tr w:rsidR="00E95AAD" w:rsidTr="00D67A77">
        <w:tc>
          <w:tcPr>
            <w:tcW w:w="1668"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b/>
                <w:sz w:val="24"/>
                <w:szCs w:val="24"/>
              </w:rPr>
              <w:t>месяц</w:t>
            </w:r>
          </w:p>
        </w:tc>
        <w:tc>
          <w:tcPr>
            <w:tcW w:w="2693"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b/>
                <w:sz w:val="24"/>
                <w:szCs w:val="24"/>
              </w:rPr>
              <w:t>название</w:t>
            </w:r>
          </w:p>
        </w:tc>
        <w:tc>
          <w:tcPr>
            <w:tcW w:w="5210"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b/>
                <w:sz w:val="24"/>
                <w:szCs w:val="24"/>
              </w:rPr>
              <w:t>задачи</w:t>
            </w:r>
          </w:p>
        </w:tc>
      </w:tr>
      <w:tr w:rsidR="00E95AAD" w:rsidTr="00D67A77">
        <w:tc>
          <w:tcPr>
            <w:tcW w:w="1668"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b/>
                <w:sz w:val="24"/>
                <w:szCs w:val="24"/>
              </w:rPr>
              <w:t>сентябрь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«Весёлые картинки»</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 «В лесу»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«Цветочная клумба»</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 xml:space="preserve"> «Весёлый поезд»</w:t>
            </w:r>
          </w:p>
        </w:tc>
        <w:tc>
          <w:tcPr>
            <w:tcW w:w="5210"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Определение замысла в соответствии с назначением рисунка (картинка для шкафчика).</w:t>
            </w: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 Самостоятельное творчество - рисование предметных картинок и оформление рамочками </w:t>
            </w: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Рисование простых сюжетов по замыслу. Выявление уровня развития графических умений и композиционных способностей. Рисование цветов разной формы, подбор красивого цветосочетания. </w:t>
            </w: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Освоение приёма оформления цветка (красивое расположение, украшение декоративными элементами) Рассматривание вида из окна. Создание коллективной композиции из паровозика и вагончиков.</w:t>
            </w:r>
          </w:p>
        </w:tc>
      </w:tr>
      <w:tr w:rsidR="00E95AAD" w:rsidTr="00D67A77">
        <w:tc>
          <w:tcPr>
            <w:tcW w:w="1668" w:type="dxa"/>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t>октябрь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«Храбрый петушок»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«Листопад и звездопад»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«Яблочко спелое»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«Кисть рябины красной»</w:t>
            </w:r>
          </w:p>
        </w:tc>
        <w:tc>
          <w:tcPr>
            <w:tcW w:w="5210"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lastRenderedPageBreak/>
              <w:t xml:space="preserve">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 Создание красивых композиции на бумаге. Знакомство с явлением контраста </w:t>
            </w: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 xml:space="preserve">Рисование многоцветного (спелого) яблока гуашевыми красками и половинки яблока (среза) цветными карандашами или </w:t>
            </w:r>
            <w:r w:rsidRPr="00D67A77">
              <w:rPr>
                <w:rFonts w:ascii="Times New Roman" w:hAnsi="Times New Roman" w:cs="Times New Roman"/>
                <w:sz w:val="24"/>
                <w:szCs w:val="24"/>
              </w:rPr>
              <w:lastRenderedPageBreak/>
              <w:t>фломастерами Создание красивых осенних композиций с передачей настроения. Свободное сочетание художественных материалов, инструментов и техник</w:t>
            </w:r>
          </w:p>
        </w:tc>
      </w:tr>
      <w:tr w:rsidR="00E95AAD" w:rsidTr="00D67A77">
        <w:tc>
          <w:tcPr>
            <w:tcW w:w="1668" w:type="dxa"/>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«Мышь и воробей»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«Зайка серенький стал беленьким» </w:t>
            </w: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«Бабушкин домик»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«Сказочный дворец»</w:t>
            </w:r>
          </w:p>
        </w:tc>
        <w:tc>
          <w:tcPr>
            <w:tcW w:w="5210"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Создание простых графических сюжетов по мотивам сказок. Понимание обобщённого способа изображения разных животных (мышь и воробей). Трансформация выразительного образа зайчика: замена летней шубки на зимнюю - раскрашивание бумажного силуэта серого цвета белой гуашевой краской. 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 Учить детей создавать сказочный образ, рисуя основу здания и придумывая украшающие детали (решетки, балконы, различные колонны). Учить делать набросок карандашом только главных деталей; закреплять приёмы рисования гуашью.</w:t>
            </w:r>
          </w:p>
        </w:tc>
      </w:tr>
      <w:tr w:rsidR="00E95AAD" w:rsidTr="00D67A77">
        <w:tc>
          <w:tcPr>
            <w:tcW w:w="1668" w:type="dxa"/>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t>декабрь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«Котятки и перчатки»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«Наша ёлочка»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«Сказочные птицы»</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 xml:space="preserve"> «Забавные животные»</w:t>
            </w:r>
          </w:p>
        </w:tc>
        <w:tc>
          <w:tcPr>
            <w:tcW w:w="5210"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Изображение и оформление «перчаток» (или «рукавичек») по своим ладошкам - правой и левой. </w:t>
            </w: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Формирование графических умений - обведение кисти руки с удерживанием карандаша на одном расстоянии без отрыва от бумаги. Рисование новогодней ёлки гуашевыми красками с передачей особенностей её строения и размещения в пространстве. </w:t>
            </w: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Выбор конкретных приёмов работы в зависимости от общей формы художественного объекта. 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 </w:t>
            </w: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Познакомить детей с творчеством Е.И. Чарушина;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tc>
      </w:tr>
      <w:tr w:rsidR="00E95AAD" w:rsidTr="00D67A77">
        <w:tc>
          <w:tcPr>
            <w:tcW w:w="1668" w:type="dxa"/>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t>январь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«Зимние забавы»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«Клякса»</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 «Дворец для снегурочки»</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 xml:space="preserve"> «Девочка-снегурочка»</w:t>
            </w:r>
          </w:p>
        </w:tc>
        <w:tc>
          <w:tcPr>
            <w:tcW w:w="5210"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lastRenderedPageBreak/>
              <w:t xml:space="preserve">Рисование нарядных снеговиков в шапочках и шарфиках. Освоение приёмов декоративного оформления одежды. </w:t>
            </w: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 xml:space="preserve">Развитие глазомера, чувство цвета, формы. Познакомить с таким способом изображения, как </w:t>
            </w:r>
            <w:proofErr w:type="spellStart"/>
            <w:r w:rsidRPr="00D67A77">
              <w:rPr>
                <w:rFonts w:ascii="Times New Roman" w:hAnsi="Times New Roman" w:cs="Times New Roman"/>
                <w:sz w:val="24"/>
                <w:szCs w:val="24"/>
              </w:rPr>
              <w:t>кляксография</w:t>
            </w:r>
            <w:proofErr w:type="spellEnd"/>
            <w:r w:rsidRPr="00D67A77">
              <w:rPr>
                <w:rFonts w:ascii="Times New Roman" w:hAnsi="Times New Roman" w:cs="Times New Roman"/>
                <w:sz w:val="24"/>
                <w:szCs w:val="24"/>
              </w:rPr>
              <w:t xml:space="preserve">; показать её выразительные возможности; развивать воображение, фантазию, интерес к творческой деятельности. Продолжать знакомить детей с произведениями поэтов, художников и композиторов о зиме. Учить детей создавать сказочный образ, рисуя </w:t>
            </w:r>
            <w:r w:rsidRPr="00D67A77">
              <w:rPr>
                <w:rFonts w:ascii="Times New Roman" w:hAnsi="Times New Roman" w:cs="Times New Roman"/>
                <w:sz w:val="24"/>
                <w:szCs w:val="24"/>
              </w:rPr>
              <w:lastRenderedPageBreak/>
              <w:t>основу здания и придумывая украшающие детали (решетки, балконы, различные колонны). Учить делать набросок карандашом только главных деталей; закреплять приёмы рисования гуашью. 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rsidR="00E95AAD" w:rsidTr="00D67A77">
        <w:tc>
          <w:tcPr>
            <w:tcW w:w="1668" w:type="dxa"/>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2693" w:type="dxa"/>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«Как розовые яблоки, на ветках снегири!»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«Мишка и мышка»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«Храбрый мышонок»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«Замёрзшее дерево»</w:t>
            </w:r>
          </w:p>
        </w:tc>
        <w:tc>
          <w:tcPr>
            <w:tcW w:w="5210" w:type="dxa"/>
          </w:tcPr>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Рисование снегирей на заснеженных ветках. Создание простой композиции. Передача особенностей внешнего вида конкретной птицы - строения тела и окраски. 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 Передача сюжета литературного произведения: создание композиции, включающей героя - храброго мышонка - и препятствий, которые он преодолевает. 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tc>
      </w:tr>
      <w:tr w:rsidR="00E95AAD" w:rsidTr="00D67A77">
        <w:trPr>
          <w:trHeight w:val="255"/>
        </w:trPr>
        <w:tc>
          <w:tcPr>
            <w:tcW w:w="1668" w:type="dxa"/>
            <w:tcBorders>
              <w:bottom w:val="single" w:sz="4" w:space="0" w:color="auto"/>
            </w:tcBorders>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t>март</w:t>
            </w:r>
          </w:p>
        </w:tc>
        <w:tc>
          <w:tcPr>
            <w:tcW w:w="2693" w:type="dxa"/>
            <w:tcBorders>
              <w:bottom w:val="single" w:sz="4" w:space="0" w:color="auto"/>
            </w:tcBorders>
          </w:tcPr>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«Весёлые матрёшки »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«Красивые салфетки»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E95AAD">
            <w:pPr>
              <w:rPr>
                <w:rFonts w:ascii="Times New Roman" w:hAnsi="Times New Roman" w:cs="Times New Roman"/>
                <w:sz w:val="24"/>
                <w:szCs w:val="24"/>
              </w:rPr>
            </w:pPr>
            <w:r w:rsidRPr="00D67A77">
              <w:rPr>
                <w:rFonts w:ascii="Times New Roman" w:hAnsi="Times New Roman" w:cs="Times New Roman"/>
                <w:sz w:val="24"/>
                <w:szCs w:val="24"/>
              </w:rPr>
              <w:t xml:space="preserve">«Подарим маме цветы» </w:t>
            </w: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D67A77" w:rsidRDefault="00D67A77">
            <w:pPr>
              <w:rPr>
                <w:rFonts w:ascii="Times New Roman" w:hAnsi="Times New Roman" w:cs="Times New Roman"/>
                <w:sz w:val="24"/>
                <w:szCs w:val="24"/>
              </w:rPr>
            </w:pPr>
          </w:p>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«Корабли на море»</w:t>
            </w:r>
          </w:p>
        </w:tc>
        <w:tc>
          <w:tcPr>
            <w:tcW w:w="5210" w:type="dxa"/>
            <w:tcBorders>
              <w:bottom w:val="single" w:sz="4" w:space="0" w:color="auto"/>
            </w:tcBorders>
          </w:tcPr>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 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 Учить рассматривать живые цветы, их строение, форму, цвет; рисовать стебли и листья зелёной краской, лепестки - ярким, красивым цветом (разными приёмами). Закреплять умение использовать в процессе рисования разнообразные формообразующие движения. Расширять представление детей о морском транспорте.</w:t>
            </w:r>
          </w:p>
        </w:tc>
      </w:tr>
      <w:tr w:rsidR="00E95AAD" w:rsidTr="00D67A77">
        <w:trPr>
          <w:trHeight w:val="285"/>
        </w:trPr>
        <w:tc>
          <w:tcPr>
            <w:tcW w:w="1668" w:type="dxa"/>
            <w:tcBorders>
              <w:top w:val="single" w:sz="4" w:space="0" w:color="auto"/>
              <w:bottom w:val="single" w:sz="4" w:space="0" w:color="auto"/>
            </w:tcBorders>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t>апрель</w:t>
            </w:r>
          </w:p>
        </w:tc>
        <w:tc>
          <w:tcPr>
            <w:tcW w:w="2693" w:type="dxa"/>
            <w:tcBorders>
              <w:top w:val="single" w:sz="4" w:space="0" w:color="auto"/>
              <w:bottom w:val="single" w:sz="4" w:space="0" w:color="auto"/>
            </w:tcBorders>
          </w:tcPr>
          <w:p w:rsidR="00D67A77" w:rsidRDefault="00E95AAD" w:rsidP="00E95AAD">
            <w:pPr>
              <w:rPr>
                <w:rFonts w:ascii="Times New Roman" w:hAnsi="Times New Roman" w:cs="Times New Roman"/>
                <w:sz w:val="24"/>
                <w:szCs w:val="24"/>
              </w:rPr>
            </w:pPr>
            <w:r w:rsidRPr="00D67A77">
              <w:rPr>
                <w:rFonts w:ascii="Times New Roman" w:hAnsi="Times New Roman" w:cs="Times New Roman"/>
                <w:sz w:val="24"/>
                <w:szCs w:val="24"/>
              </w:rPr>
              <w:t>«Кошка с воздушными шариками»</w:t>
            </w: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D67A77" w:rsidRDefault="00E95AAD" w:rsidP="00E95AAD">
            <w:pPr>
              <w:rPr>
                <w:rFonts w:ascii="Times New Roman" w:hAnsi="Times New Roman" w:cs="Times New Roman"/>
                <w:sz w:val="24"/>
                <w:szCs w:val="24"/>
              </w:rPr>
            </w:pPr>
            <w:r w:rsidRPr="00D67A77">
              <w:rPr>
                <w:rFonts w:ascii="Times New Roman" w:hAnsi="Times New Roman" w:cs="Times New Roman"/>
                <w:sz w:val="24"/>
                <w:szCs w:val="24"/>
              </w:rPr>
              <w:t xml:space="preserve"> «Рыбки играют, рыбки сверкают»</w:t>
            </w: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D67A77" w:rsidRDefault="00E95AAD" w:rsidP="00E95AAD">
            <w:pPr>
              <w:rPr>
                <w:rFonts w:ascii="Times New Roman" w:hAnsi="Times New Roman" w:cs="Times New Roman"/>
                <w:sz w:val="24"/>
                <w:szCs w:val="24"/>
              </w:rPr>
            </w:pPr>
            <w:r w:rsidRPr="00D67A77">
              <w:rPr>
                <w:rFonts w:ascii="Times New Roman" w:hAnsi="Times New Roman" w:cs="Times New Roman"/>
                <w:sz w:val="24"/>
                <w:szCs w:val="24"/>
              </w:rPr>
              <w:t xml:space="preserve"> «Изящные рисунки Ю. Васнецова к книге </w:t>
            </w: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D67A77" w:rsidRDefault="00E95AAD" w:rsidP="00E95AAD">
            <w:pPr>
              <w:rPr>
                <w:rFonts w:ascii="Times New Roman" w:hAnsi="Times New Roman" w:cs="Times New Roman"/>
                <w:sz w:val="24"/>
                <w:szCs w:val="24"/>
              </w:rPr>
            </w:pPr>
            <w:r w:rsidRPr="00D67A77">
              <w:rPr>
                <w:rFonts w:ascii="Times New Roman" w:hAnsi="Times New Roman" w:cs="Times New Roman"/>
                <w:sz w:val="24"/>
                <w:szCs w:val="24"/>
              </w:rPr>
              <w:t xml:space="preserve">«Шутки-прибаутки» </w:t>
            </w: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D67A77" w:rsidRDefault="00D67A77" w:rsidP="00E95AAD">
            <w:pPr>
              <w:rPr>
                <w:rFonts w:ascii="Times New Roman" w:hAnsi="Times New Roman" w:cs="Times New Roman"/>
                <w:sz w:val="24"/>
                <w:szCs w:val="24"/>
              </w:rPr>
            </w:pPr>
          </w:p>
          <w:p w:rsidR="00E95AAD" w:rsidRPr="00D67A77" w:rsidRDefault="00E95AAD" w:rsidP="00E95AAD">
            <w:pPr>
              <w:rPr>
                <w:rFonts w:ascii="Times New Roman" w:hAnsi="Times New Roman" w:cs="Times New Roman"/>
                <w:b/>
                <w:sz w:val="24"/>
                <w:szCs w:val="24"/>
              </w:rPr>
            </w:pPr>
            <w:r w:rsidRPr="00D67A77">
              <w:rPr>
                <w:rFonts w:ascii="Times New Roman" w:hAnsi="Times New Roman" w:cs="Times New Roman"/>
                <w:sz w:val="24"/>
                <w:szCs w:val="24"/>
              </w:rPr>
              <w:t>«Кони на лугу»</w:t>
            </w:r>
          </w:p>
        </w:tc>
        <w:tc>
          <w:tcPr>
            <w:tcW w:w="5210" w:type="dxa"/>
            <w:tcBorders>
              <w:top w:val="single" w:sz="4" w:space="0" w:color="auto"/>
              <w:bottom w:val="single" w:sz="4" w:space="0" w:color="auto"/>
            </w:tcBorders>
          </w:tcPr>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lastRenderedPageBreak/>
              <w:t xml:space="preserve">Учить задумывать композицию рисунка, его содержание. Развивать творческое воображение, эстетические чувства. Рисование простых сюжетов по мотивам литературного произведения. Свободный выбор </w:t>
            </w:r>
            <w:proofErr w:type="spellStart"/>
            <w:r w:rsidRPr="00D67A77">
              <w:rPr>
                <w:rFonts w:ascii="Times New Roman" w:hAnsi="Times New Roman" w:cs="Times New Roman"/>
                <w:sz w:val="24"/>
                <w:szCs w:val="24"/>
              </w:rPr>
              <w:t>изобразительновыразительных</w:t>
            </w:r>
            <w:proofErr w:type="spellEnd"/>
            <w:r w:rsidRPr="00D67A77">
              <w:rPr>
                <w:rFonts w:ascii="Times New Roman" w:hAnsi="Times New Roman" w:cs="Times New Roman"/>
                <w:sz w:val="24"/>
                <w:szCs w:val="24"/>
              </w:rPr>
              <w:t xml:space="preserve"> средств для передачи характера и настроения персонажа </w:t>
            </w:r>
            <w:r w:rsidRPr="00D67A77">
              <w:rPr>
                <w:rFonts w:ascii="Times New Roman" w:hAnsi="Times New Roman" w:cs="Times New Roman"/>
                <w:sz w:val="24"/>
                <w:szCs w:val="24"/>
              </w:rPr>
              <w:lastRenderedPageBreak/>
              <w:t>кошки, поранившей лапку). Изображение рыбок из отдельных элементов (кругов, овалов, треугольников). Развитие комбинаторных и композиционных умений. Познакомить детей с творчеством Ю. Васнецова; учить создавать иллюстрации к детским потешкам, передавать образы персонажей; развивать образное мышление, воображение. Учить составлять композицию с фигурами лошадей, варьируя их положение на листе. Учить рисовать коня, соблюдая основные пропорции; дополнять рисунок необходимыми элементами.</w:t>
            </w:r>
          </w:p>
        </w:tc>
      </w:tr>
      <w:tr w:rsidR="00E95AAD" w:rsidTr="00D67A77">
        <w:trPr>
          <w:trHeight w:val="210"/>
        </w:trPr>
        <w:tc>
          <w:tcPr>
            <w:tcW w:w="1668" w:type="dxa"/>
            <w:tcBorders>
              <w:top w:val="single" w:sz="4" w:space="0" w:color="auto"/>
              <w:bottom w:val="single" w:sz="4" w:space="0" w:color="auto"/>
            </w:tcBorders>
          </w:tcPr>
          <w:p w:rsidR="00E95AAD" w:rsidRPr="00D67A77" w:rsidRDefault="00D67A77">
            <w:pPr>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2693" w:type="dxa"/>
            <w:tcBorders>
              <w:top w:val="single" w:sz="4" w:space="0" w:color="auto"/>
              <w:bottom w:val="single" w:sz="4" w:space="0" w:color="auto"/>
            </w:tcBorders>
          </w:tcPr>
          <w:p w:rsidR="00D67A77" w:rsidRDefault="00E95AAD" w:rsidP="00D67A77">
            <w:pPr>
              <w:rPr>
                <w:rFonts w:ascii="Times New Roman" w:hAnsi="Times New Roman" w:cs="Times New Roman"/>
                <w:sz w:val="24"/>
                <w:szCs w:val="24"/>
              </w:rPr>
            </w:pPr>
            <w:r w:rsidRPr="00D67A77">
              <w:rPr>
                <w:rFonts w:ascii="Times New Roman" w:hAnsi="Times New Roman" w:cs="Times New Roman"/>
                <w:sz w:val="24"/>
                <w:szCs w:val="24"/>
              </w:rPr>
              <w:t xml:space="preserve">«Радуга-дуга, не давай дождя!» </w:t>
            </w: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E95AAD" w:rsidP="00D67A77">
            <w:pPr>
              <w:rPr>
                <w:rFonts w:ascii="Times New Roman" w:hAnsi="Times New Roman" w:cs="Times New Roman"/>
                <w:sz w:val="24"/>
                <w:szCs w:val="24"/>
              </w:rPr>
            </w:pPr>
            <w:r w:rsidRPr="00D67A77">
              <w:rPr>
                <w:rFonts w:ascii="Times New Roman" w:hAnsi="Times New Roman" w:cs="Times New Roman"/>
                <w:sz w:val="24"/>
                <w:szCs w:val="24"/>
              </w:rPr>
              <w:t xml:space="preserve">«Путаница» </w:t>
            </w: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E95AAD" w:rsidP="00D67A77">
            <w:pPr>
              <w:rPr>
                <w:rFonts w:ascii="Times New Roman" w:hAnsi="Times New Roman" w:cs="Times New Roman"/>
                <w:sz w:val="24"/>
                <w:szCs w:val="24"/>
              </w:rPr>
            </w:pPr>
            <w:r w:rsidRPr="00D67A77">
              <w:rPr>
                <w:rFonts w:ascii="Times New Roman" w:hAnsi="Times New Roman" w:cs="Times New Roman"/>
                <w:sz w:val="24"/>
                <w:szCs w:val="24"/>
              </w:rPr>
              <w:t xml:space="preserve">«Праздничный салют» </w:t>
            </w: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D67A77" w:rsidRDefault="00D67A77" w:rsidP="00D67A77">
            <w:pPr>
              <w:rPr>
                <w:rFonts w:ascii="Times New Roman" w:hAnsi="Times New Roman" w:cs="Times New Roman"/>
                <w:sz w:val="24"/>
                <w:szCs w:val="24"/>
              </w:rPr>
            </w:pPr>
          </w:p>
          <w:p w:rsidR="00E95AAD" w:rsidRPr="00D67A77" w:rsidRDefault="00E95AAD" w:rsidP="00D67A77">
            <w:pPr>
              <w:rPr>
                <w:rFonts w:ascii="Times New Roman" w:hAnsi="Times New Roman" w:cs="Times New Roman"/>
                <w:b/>
                <w:sz w:val="24"/>
                <w:szCs w:val="24"/>
              </w:rPr>
            </w:pPr>
            <w:r w:rsidRPr="00D67A77">
              <w:rPr>
                <w:rFonts w:ascii="Times New Roman" w:hAnsi="Times New Roman" w:cs="Times New Roman"/>
                <w:sz w:val="24"/>
                <w:szCs w:val="24"/>
              </w:rPr>
              <w:t>«Красивое платье»</w:t>
            </w:r>
          </w:p>
        </w:tc>
        <w:tc>
          <w:tcPr>
            <w:tcW w:w="5210" w:type="dxa"/>
            <w:tcBorders>
              <w:top w:val="single" w:sz="4" w:space="0" w:color="auto"/>
              <w:bottom w:val="single" w:sz="4" w:space="0" w:color="auto"/>
            </w:tcBorders>
          </w:tcPr>
          <w:p w:rsidR="00E95AAD" w:rsidRPr="00D67A77" w:rsidRDefault="00E95AAD">
            <w:pPr>
              <w:rPr>
                <w:rFonts w:ascii="Times New Roman" w:hAnsi="Times New Roman" w:cs="Times New Roman"/>
                <w:b/>
                <w:sz w:val="24"/>
                <w:szCs w:val="24"/>
              </w:rPr>
            </w:pPr>
            <w:r w:rsidRPr="00D67A77">
              <w:rPr>
                <w:rFonts w:ascii="Times New Roman" w:hAnsi="Times New Roman" w:cs="Times New Roman"/>
                <w:sz w:val="24"/>
                <w:szCs w:val="24"/>
              </w:rPr>
              <w:t>Самостоятельное и творческое отражение представлений о красивых природных явлениях разными изобразительно</w:t>
            </w:r>
            <w:r w:rsidR="007913B8">
              <w:rPr>
                <w:rFonts w:ascii="Times New Roman" w:hAnsi="Times New Roman" w:cs="Times New Roman"/>
                <w:sz w:val="24"/>
                <w:szCs w:val="24"/>
              </w:rPr>
              <w:t>-</w:t>
            </w:r>
            <w:r w:rsidRPr="00D67A77">
              <w:rPr>
                <w:rFonts w:ascii="Times New Roman" w:hAnsi="Times New Roman" w:cs="Times New Roman"/>
                <w:sz w:val="24"/>
                <w:szCs w:val="24"/>
              </w:rPr>
              <w:t xml:space="preserve">выразительными средствами. Создание интереса к изображению радуги. Формирование элементарных представлений по </w:t>
            </w:r>
            <w:proofErr w:type="spellStart"/>
            <w:r w:rsidRPr="00D67A77">
              <w:rPr>
                <w:rFonts w:ascii="Times New Roman" w:hAnsi="Times New Roman" w:cs="Times New Roman"/>
                <w:sz w:val="24"/>
                <w:szCs w:val="24"/>
              </w:rPr>
              <w:t>цветоведению</w:t>
            </w:r>
            <w:proofErr w:type="spellEnd"/>
            <w:r w:rsidRPr="00D67A77">
              <w:rPr>
                <w:rFonts w:ascii="Times New Roman" w:hAnsi="Times New Roman" w:cs="Times New Roman"/>
                <w:sz w:val="24"/>
                <w:szCs w:val="24"/>
              </w:rPr>
              <w:t xml:space="preserve"> (последовательность цветовых дуг в радуге, гармоничные цветосочетания на цветовой модели). Развитие чувства цвета. Воспитание эстетического отношения к природе. Рисование фантазийных образов. Самостоятельный поиск оригинального («невсамделишного») содержания и соответствующих изобразительно</w:t>
            </w:r>
            <w:r w:rsidR="007913B8">
              <w:rPr>
                <w:rFonts w:ascii="Times New Roman" w:hAnsi="Times New Roman" w:cs="Times New Roman"/>
                <w:sz w:val="24"/>
                <w:szCs w:val="24"/>
              </w:rPr>
              <w:t>-</w:t>
            </w:r>
            <w:r w:rsidRPr="00D67A77">
              <w:rPr>
                <w:rFonts w:ascii="Times New Roman" w:hAnsi="Times New Roman" w:cs="Times New Roman"/>
                <w:sz w:val="24"/>
                <w:szCs w:val="24"/>
              </w:rPr>
              <w:t xml:space="preserve">выразительных средств. «Раскрепощение» рисующей руки. Освоение нетрадиционных техник (рисование пальчиками, ладошками, отпечатки разными предметами, </w:t>
            </w:r>
            <w:proofErr w:type="spellStart"/>
            <w:r w:rsidRPr="00D67A77">
              <w:rPr>
                <w:rFonts w:ascii="Times New Roman" w:hAnsi="Times New Roman" w:cs="Times New Roman"/>
                <w:sz w:val="24"/>
                <w:szCs w:val="24"/>
              </w:rPr>
              <w:t>кляксография</w:t>
            </w:r>
            <w:proofErr w:type="spellEnd"/>
            <w:r w:rsidRPr="00D67A77">
              <w:rPr>
                <w:rFonts w:ascii="Times New Roman" w:hAnsi="Times New Roman" w:cs="Times New Roman"/>
                <w:sz w:val="24"/>
                <w:szCs w:val="24"/>
              </w:rPr>
              <w:t>). Развитие творческого воображения и чувства юмора. Воспитание творчества, самостоятельности, уверенности, инициативности. Учить детей рисовать праздничный салют, используя восковые мелки, акварель или гуашь; познакомить детей с достопримечательностями г. Москвы; прививать любовь к нашей Родине, её традициям. 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rsidR="007913B8" w:rsidRDefault="007913B8">
      <w:pPr>
        <w:ind w:left="-284"/>
        <w:rPr>
          <w:rFonts w:ascii="Times New Roman" w:hAnsi="Times New Roman" w:cs="Times New Roman"/>
          <w:b/>
          <w:sz w:val="28"/>
          <w:szCs w:val="28"/>
        </w:rPr>
      </w:pPr>
    </w:p>
    <w:p w:rsidR="00E95AAD" w:rsidRPr="00D67A77" w:rsidRDefault="00E95AAD" w:rsidP="00DD4084">
      <w:pPr>
        <w:ind w:left="-284"/>
        <w:jc w:val="both"/>
        <w:rPr>
          <w:rFonts w:ascii="Times New Roman" w:hAnsi="Times New Roman" w:cs="Times New Roman"/>
          <w:sz w:val="28"/>
          <w:szCs w:val="28"/>
        </w:rPr>
      </w:pPr>
      <w:r w:rsidRPr="00D67A77">
        <w:rPr>
          <w:rFonts w:ascii="Times New Roman" w:hAnsi="Times New Roman" w:cs="Times New Roman"/>
          <w:b/>
          <w:sz w:val="28"/>
          <w:szCs w:val="28"/>
        </w:rPr>
        <w:t>2.4. Изобразительная деятельность в старшей группе                                                                                              2.4.1. Задачи художественно-творческого развития детей 5-6 лет</w:t>
      </w:r>
      <w:r w:rsidRPr="00D67A77">
        <w:rPr>
          <w:rFonts w:ascii="Times New Roman" w:hAnsi="Times New Roman" w:cs="Times New Roman"/>
          <w:sz w:val="28"/>
          <w:szCs w:val="28"/>
        </w:rPr>
        <w:t xml:space="preserve"> </w:t>
      </w:r>
    </w:p>
    <w:p w:rsidR="00E95AAD" w:rsidRDefault="00E95AAD" w:rsidP="00DD4084">
      <w:pPr>
        <w:ind w:left="-284"/>
        <w:jc w:val="both"/>
      </w:pPr>
      <w:r w:rsidRPr="00D67A77">
        <w:rPr>
          <w:rFonts w:ascii="Times New Roman" w:hAnsi="Times New Roman" w:cs="Times New Roman"/>
          <w:sz w:val="28"/>
          <w:szCs w:val="28"/>
        </w:rPr>
        <w:t>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выразительными средствами. Движение от простого образа-представления к эстетическому обобщению, от </w:t>
      </w:r>
      <w:r w:rsidRPr="00D67A77">
        <w:rPr>
          <w:rFonts w:ascii="Times New Roman" w:hAnsi="Times New Roman" w:cs="Times New Roman"/>
          <w:sz w:val="28"/>
          <w:szCs w:val="28"/>
        </w:rPr>
        <w:lastRenderedPageBreak/>
        <w:t xml:space="preserve">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 Исходя из этого, воспитатель ставит перед собой и творчески реализует целый комплекс взаимосвязанных задач. </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 </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 </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w:t>
      </w:r>
      <w:r>
        <w:t xml:space="preserve"> </w:t>
      </w:r>
      <w:r w:rsidRPr="00D67A77">
        <w:rPr>
          <w:rFonts w:ascii="Times New Roman" w:hAnsi="Times New Roman" w:cs="Times New Roman"/>
          <w:sz w:val="28"/>
          <w:szCs w:val="28"/>
        </w:rPr>
        <w:t xml:space="preserve">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w:t>
      </w:r>
      <w:r w:rsidRPr="00D67A77">
        <w:rPr>
          <w:rFonts w:ascii="Times New Roman" w:hAnsi="Times New Roman" w:cs="Times New Roman"/>
          <w:sz w:val="28"/>
          <w:szCs w:val="28"/>
        </w:rPr>
        <w:lastRenderedPageBreak/>
        <w:t>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xml:space="preserve"> - Формировать представления о художественных ремеслах (резьба и роспись по дереву, гончарное дело, ткачество, ковроделие и т.п.), знания о том, какими материалами и инструментами пользуются мастера. </w:t>
      </w:r>
      <w:r w:rsidR="00D67A77">
        <w:rPr>
          <w:rFonts w:ascii="Times New Roman" w:hAnsi="Times New Roman" w:cs="Times New Roman"/>
          <w:sz w:val="28"/>
          <w:szCs w:val="28"/>
        </w:rPr>
        <w:t xml:space="preserve">                                                         </w:t>
      </w:r>
      <w:r w:rsidRPr="00D67A77">
        <w:rPr>
          <w:rFonts w:ascii="Times New Roman" w:hAnsi="Times New Roman" w:cs="Times New Roman"/>
          <w:sz w:val="28"/>
          <w:szCs w:val="28"/>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r>
        <w:t xml:space="preserve"> </w:t>
      </w:r>
    </w:p>
    <w:p w:rsidR="00E95AAD" w:rsidRPr="005F5FFF" w:rsidRDefault="00E95AAD" w:rsidP="007913B8">
      <w:pPr>
        <w:ind w:left="-284"/>
        <w:rPr>
          <w:rFonts w:ascii="Times New Roman" w:hAnsi="Times New Roman" w:cs="Times New Roman"/>
          <w:b/>
          <w:sz w:val="28"/>
          <w:szCs w:val="28"/>
        </w:rPr>
      </w:pPr>
      <w:r w:rsidRPr="005F5FFF">
        <w:rPr>
          <w:rFonts w:ascii="Times New Roman" w:hAnsi="Times New Roman" w:cs="Times New Roman"/>
          <w:b/>
          <w:sz w:val="28"/>
          <w:szCs w:val="28"/>
        </w:rPr>
        <w:t>2.4.2. Перспективное тематическое планирование занятий по изобразительной деятельности в старшей группе (5-6 лет)</w:t>
      </w:r>
    </w:p>
    <w:tbl>
      <w:tblPr>
        <w:tblStyle w:val="a3"/>
        <w:tblW w:w="0" w:type="auto"/>
        <w:tblInd w:w="-284" w:type="dxa"/>
        <w:tblLook w:val="04A0" w:firstRow="1" w:lastRow="0" w:firstColumn="1" w:lastColumn="0" w:noHBand="0" w:noVBand="1"/>
      </w:tblPr>
      <w:tblGrid>
        <w:gridCol w:w="1526"/>
        <w:gridCol w:w="3119"/>
        <w:gridCol w:w="4926"/>
      </w:tblGrid>
      <w:tr w:rsidR="00E95AAD" w:rsidTr="00E95AAD">
        <w:tc>
          <w:tcPr>
            <w:tcW w:w="1526" w:type="dxa"/>
          </w:tcPr>
          <w:p w:rsidR="00E95AAD" w:rsidRDefault="00E95AAD">
            <w:pPr>
              <w:rPr>
                <w:rFonts w:ascii="Times New Roman" w:hAnsi="Times New Roman" w:cs="Times New Roman"/>
                <w:b/>
                <w:sz w:val="28"/>
                <w:szCs w:val="28"/>
              </w:rPr>
            </w:pPr>
            <w:r>
              <w:rPr>
                <w:rFonts w:ascii="Times New Roman" w:hAnsi="Times New Roman" w:cs="Times New Roman"/>
                <w:b/>
                <w:sz w:val="28"/>
                <w:szCs w:val="28"/>
              </w:rPr>
              <w:t>месяц</w:t>
            </w:r>
          </w:p>
        </w:tc>
        <w:tc>
          <w:tcPr>
            <w:tcW w:w="3119" w:type="dxa"/>
          </w:tcPr>
          <w:p w:rsidR="00E95AAD" w:rsidRDefault="00E95AAD">
            <w:pPr>
              <w:rPr>
                <w:rFonts w:ascii="Times New Roman" w:hAnsi="Times New Roman" w:cs="Times New Roman"/>
                <w:b/>
                <w:sz w:val="28"/>
                <w:szCs w:val="28"/>
              </w:rPr>
            </w:pPr>
            <w:r>
              <w:rPr>
                <w:rFonts w:ascii="Times New Roman" w:hAnsi="Times New Roman" w:cs="Times New Roman"/>
                <w:b/>
                <w:sz w:val="28"/>
                <w:szCs w:val="28"/>
              </w:rPr>
              <w:t>название</w:t>
            </w:r>
          </w:p>
        </w:tc>
        <w:tc>
          <w:tcPr>
            <w:tcW w:w="4926" w:type="dxa"/>
          </w:tcPr>
          <w:p w:rsidR="00E95AAD" w:rsidRDefault="00E95AAD">
            <w:pPr>
              <w:rPr>
                <w:rFonts w:ascii="Times New Roman" w:hAnsi="Times New Roman" w:cs="Times New Roman"/>
                <w:b/>
                <w:sz w:val="28"/>
                <w:szCs w:val="28"/>
              </w:rPr>
            </w:pPr>
            <w:r>
              <w:rPr>
                <w:rFonts w:ascii="Times New Roman" w:hAnsi="Times New Roman" w:cs="Times New Roman"/>
                <w:b/>
                <w:sz w:val="28"/>
                <w:szCs w:val="28"/>
              </w:rPr>
              <w:t>задачи</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сентябрь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«Весёлое лето»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«Летняя палитра»</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«Деревья в нашем парке»</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«Кошки на окошке»</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Рисование простых сюжетов с передачей движений, взаимодействий и отношений между персонажами.</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Создание беспредметных (абстрактных) композиций; составление летней цветовой палитры. </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Рисование лиственных деревьев по представлению с передачей характерных особенностей строения ствола и кроны. Создание композиций из окошек с симметричными силуэтами кошек и декоративными занавесками разной формы</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октябрь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«Осенний натюрморт»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«Осенние листочки»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«Игрушка дымковская»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«Нарядные лошадки»</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Рисование овощей по их описанию в загадках и шуточном стихотворении; развитие воображения.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Рисование осенних листьев с натуры, передавая их форму карандашом и колорит - акварельными красками.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Знакомство с дымковской игрушкой как видом народного декоративно-прикладного искусства.</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 Декоративное оформление вылепленных лошадок по мотивам дымковской игрушки (кругами, пятнами, точками, прямыми линиями и штрихами).</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«Золотая хохлома»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«Белая берёзка»</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«Лиса-кумушка»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«Чудесные превращения кляксы»</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Знакомство детей с «золотой хохломой», рисование узоров из растительных элементов (травка, Кудрина, ягоды, цветы) по мотивам хохломской росписи.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Рисование осенней берёзки по мотивам лирического стихотворения; гармоничное сочетание разных изобразительных техник Создание парных иллюстраций к разным сказкам: создание контрастных по характеру образов одного героя; поиск средств выразительности. </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Свободное экспериментирование с разными материалами и инструментами: </w:t>
            </w:r>
            <w:proofErr w:type="spellStart"/>
            <w:r w:rsidRPr="005F5FFF">
              <w:rPr>
                <w:rFonts w:ascii="Times New Roman" w:hAnsi="Times New Roman" w:cs="Times New Roman"/>
                <w:sz w:val="24"/>
                <w:szCs w:val="24"/>
              </w:rPr>
              <w:t>опредмечивание</w:t>
            </w:r>
            <w:proofErr w:type="spellEnd"/>
            <w:r w:rsidRPr="005F5FFF">
              <w:rPr>
                <w:rFonts w:ascii="Times New Roman" w:hAnsi="Times New Roman" w:cs="Times New Roman"/>
                <w:sz w:val="24"/>
                <w:szCs w:val="24"/>
              </w:rPr>
              <w:t xml:space="preserve"> - «оживление» необычных форм.</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Декабрь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«Белая берёза под моим окном…»</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«Волшебные снежинки»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«Еловые веточки»</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 «Кошка с котятами»</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Изображение зимней (серебряной) берёзки по мотивам лирического стихотворения; гармоничное сочетание разных изобразительных техник.</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Построение кругового узора из центра, симметрично располагая элементы на лучевых осях или по концентрическим кругам.</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 Рисование еловой ветки с натуры; создание коллективной композиции «рождественский венок» Учить детей рисовать пушистый мех животного с помощью жёсткой кисти. Учить составлять композицию, учитывая передний и задний план. Развивать наблюдательность, самостоятельность, творческую активность</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январь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«Весёлый клоун»</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 «Весело качусь я под гору в сугроб»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(2 занятия)</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 «Сказочная гжель»</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Рисование выразительной фигуры человека в контрастном костюме - в движении и с передачей мимики (улыбка, смех).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Развитие композиционных умений (рисование по всему листу бумаги с передачей пропорциональных и пространственных отношений).</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 Познакомить детей с традиционным русским промыслом - «гжельская керамика»; освоить простые элементы росписи (прямые линии различной толщины, точки, сеточки). Воспитывать уважение к народным умельцам</w:t>
            </w:r>
          </w:p>
        </w:tc>
      </w:tr>
      <w:tr w:rsidR="00E95AAD" w:rsidTr="00E95AAD">
        <w:tc>
          <w:tcPr>
            <w:tcW w:w="1526" w:type="dxa"/>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февраль</w:t>
            </w:r>
          </w:p>
        </w:tc>
        <w:tc>
          <w:tcPr>
            <w:tcW w:w="3119"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«Наша группа»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«Волшебные цветы»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«Папин портрет»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lastRenderedPageBreak/>
              <w:t>«Милой мамочки портрет»</w:t>
            </w:r>
          </w:p>
        </w:tc>
        <w:tc>
          <w:tcPr>
            <w:tcW w:w="4926" w:type="dxa"/>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lastRenderedPageBreak/>
              <w:t xml:space="preserve">Отражение в рисунке личных впечатлений о жизни в своей группе детского сада; сотворчество и сотрудничество. </w:t>
            </w: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Рисование фантазийных цветов по мотивам экзотических растений; освоение приёмов видоизменения и декорирования лепестков и венчиков. </w:t>
            </w: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 xml:space="preserve">Рисование мужского портрета с передачей характерных особенностей внешнего вида, характера и настроения конкретного человека (папы, дедушки, брата, дяди). </w:t>
            </w:r>
            <w:r w:rsidRPr="005F5FFF">
              <w:rPr>
                <w:rFonts w:ascii="Times New Roman" w:hAnsi="Times New Roman" w:cs="Times New Roman"/>
                <w:sz w:val="24"/>
                <w:szCs w:val="24"/>
              </w:rPr>
              <w:lastRenderedPageBreak/>
              <w:t>Рисование женского портрета с передачей характерных особенностей внешнего вида, характера и настроения конкретного человека.</w:t>
            </w:r>
          </w:p>
        </w:tc>
      </w:tr>
      <w:tr w:rsidR="00E95AAD" w:rsidTr="00E95AAD">
        <w:trPr>
          <w:trHeight w:val="255"/>
        </w:trPr>
        <w:tc>
          <w:tcPr>
            <w:tcW w:w="1526" w:type="dxa"/>
            <w:tcBorders>
              <w:bottom w:val="single" w:sz="4" w:space="0" w:color="auto"/>
            </w:tcBorders>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tc>
        <w:tc>
          <w:tcPr>
            <w:tcW w:w="3119" w:type="dxa"/>
            <w:tcBorders>
              <w:bottom w:val="single" w:sz="4" w:space="0" w:color="auto"/>
            </w:tcBorders>
          </w:tcPr>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«Солнышко нарядись» «Солнечный цвет» «Дымковская барышня» «Весеннее небо»</w:t>
            </w:r>
          </w:p>
        </w:tc>
        <w:tc>
          <w:tcPr>
            <w:tcW w:w="4926" w:type="dxa"/>
            <w:tcBorders>
              <w:bottom w:val="single" w:sz="4" w:space="0" w:color="auto"/>
            </w:tcBorders>
          </w:tcPr>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Рисование солнышка по мотивам декоративно-прикладного искусства и книжной графики (по иллюстрациям к народным потешкам и песенкам). Экспериментальное (опытное) освоение цвета; расширение цветовой палитры «солнечных» оттенков. Декоративное оформление вылепленных фигурок по мотивам дымковской игрушки (кругами, пятнами, точками, штрихами. 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tc>
      </w:tr>
      <w:tr w:rsidR="00E95AAD" w:rsidTr="00E95AAD">
        <w:trPr>
          <w:trHeight w:val="165"/>
        </w:trPr>
        <w:tc>
          <w:tcPr>
            <w:tcW w:w="1526" w:type="dxa"/>
            <w:tcBorders>
              <w:top w:val="single" w:sz="4" w:space="0" w:color="auto"/>
              <w:bottom w:val="single" w:sz="4" w:space="0" w:color="auto"/>
            </w:tcBorders>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 xml:space="preserve">Апрель </w:t>
            </w:r>
          </w:p>
        </w:tc>
        <w:tc>
          <w:tcPr>
            <w:tcW w:w="3119" w:type="dxa"/>
            <w:tcBorders>
              <w:top w:val="single" w:sz="4" w:space="0" w:color="auto"/>
              <w:bottom w:val="single" w:sz="4" w:space="0" w:color="auto"/>
            </w:tcBorders>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«Я рисую море»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«Морская азбука»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«Превращения камешков»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«Наш аквариум»</w:t>
            </w:r>
          </w:p>
        </w:tc>
        <w:tc>
          <w:tcPr>
            <w:tcW w:w="4926" w:type="dxa"/>
            <w:tcBorders>
              <w:top w:val="single" w:sz="4" w:space="0" w:color="auto"/>
              <w:bottom w:val="single" w:sz="4" w:space="0" w:color="auto"/>
            </w:tcBorders>
          </w:tcPr>
          <w:p w:rsidR="005F5FFF" w:rsidRDefault="00E95AAD" w:rsidP="00E95AAD">
            <w:pPr>
              <w:rPr>
                <w:rFonts w:ascii="Times New Roman" w:hAnsi="Times New Roman" w:cs="Times New Roman"/>
                <w:sz w:val="24"/>
                <w:szCs w:val="24"/>
              </w:rPr>
            </w:pPr>
            <w:r w:rsidRPr="005F5FFF">
              <w:rPr>
                <w:rFonts w:ascii="Times New Roman" w:hAnsi="Times New Roman" w:cs="Times New Roman"/>
                <w:sz w:val="24"/>
                <w:szCs w:val="24"/>
              </w:rPr>
              <w:t xml:space="preserve">Свободное экспериментирование с акварельными красками и разными художественными материалами: рисование неба способом цветовой растяжки «по мокрому. </w:t>
            </w:r>
          </w:p>
          <w:p w:rsidR="005F5FFF" w:rsidRDefault="00E95AAD" w:rsidP="00E95AAD">
            <w:pPr>
              <w:rPr>
                <w:rFonts w:ascii="Times New Roman" w:hAnsi="Times New Roman" w:cs="Times New Roman"/>
                <w:sz w:val="24"/>
                <w:szCs w:val="24"/>
              </w:rPr>
            </w:pPr>
            <w:r w:rsidRPr="005F5FFF">
              <w:rPr>
                <w:rFonts w:ascii="Times New Roman" w:hAnsi="Times New Roman" w:cs="Times New Roman"/>
                <w:sz w:val="24"/>
                <w:szCs w:val="24"/>
              </w:rPr>
              <w:t>Изготовление коллективной азбуки на морскую тему: рисование морских растений и животных, названия которых начинаются на разные буквы алфавита.</w:t>
            </w:r>
          </w:p>
          <w:p w:rsidR="005F5FFF" w:rsidRDefault="00E95AAD" w:rsidP="00E95AAD">
            <w:pPr>
              <w:rPr>
                <w:rFonts w:ascii="Times New Roman" w:hAnsi="Times New Roman" w:cs="Times New Roman"/>
                <w:sz w:val="24"/>
                <w:szCs w:val="24"/>
              </w:rPr>
            </w:pPr>
            <w:r w:rsidRPr="005F5FFF">
              <w:rPr>
                <w:rFonts w:ascii="Times New Roman" w:hAnsi="Times New Roman" w:cs="Times New Roman"/>
                <w:sz w:val="24"/>
                <w:szCs w:val="24"/>
              </w:rPr>
              <w:t xml:space="preserve"> Создание художественных образов на основе природных форм (камешков). Освоение разных приёмов рисования на камешках различной формы.</w:t>
            </w:r>
          </w:p>
          <w:p w:rsidR="00E95AAD" w:rsidRPr="005F5FFF" w:rsidRDefault="00E95AAD" w:rsidP="00E95AAD">
            <w:pPr>
              <w:rPr>
                <w:rFonts w:ascii="Times New Roman" w:hAnsi="Times New Roman" w:cs="Times New Roman"/>
                <w:b/>
                <w:sz w:val="24"/>
                <w:szCs w:val="24"/>
              </w:rPr>
            </w:pPr>
            <w:r w:rsidRPr="005F5FFF">
              <w:rPr>
                <w:rFonts w:ascii="Times New Roman" w:hAnsi="Times New Roman" w:cs="Times New Roman"/>
                <w:sz w:val="24"/>
                <w:szCs w:val="24"/>
              </w:rPr>
              <w:t xml:space="preserve"> Составление гармоничных образов рыбок из отдельных элементов (кругов, овалов, треугольников).</w:t>
            </w:r>
          </w:p>
        </w:tc>
      </w:tr>
      <w:tr w:rsidR="00E95AAD" w:rsidTr="00E95AAD">
        <w:trPr>
          <w:trHeight w:val="225"/>
        </w:trPr>
        <w:tc>
          <w:tcPr>
            <w:tcW w:w="1526" w:type="dxa"/>
            <w:tcBorders>
              <w:top w:val="single" w:sz="4" w:space="0" w:color="auto"/>
              <w:bottom w:val="single" w:sz="4" w:space="0" w:color="auto"/>
            </w:tcBorders>
          </w:tcPr>
          <w:p w:rsidR="00E95AAD" w:rsidRPr="005F5FFF" w:rsidRDefault="005F5FFF">
            <w:pPr>
              <w:rPr>
                <w:rFonts w:ascii="Times New Roman" w:hAnsi="Times New Roman" w:cs="Times New Roman"/>
                <w:b/>
                <w:sz w:val="24"/>
                <w:szCs w:val="24"/>
              </w:rPr>
            </w:pPr>
            <w:r>
              <w:rPr>
                <w:rFonts w:ascii="Times New Roman" w:hAnsi="Times New Roman" w:cs="Times New Roman"/>
                <w:b/>
                <w:sz w:val="24"/>
                <w:szCs w:val="24"/>
              </w:rPr>
              <w:t>май</w:t>
            </w:r>
          </w:p>
        </w:tc>
        <w:tc>
          <w:tcPr>
            <w:tcW w:w="3119" w:type="dxa"/>
            <w:tcBorders>
              <w:top w:val="single" w:sz="4" w:space="0" w:color="auto"/>
              <w:bottom w:val="single" w:sz="4" w:space="0" w:color="auto"/>
            </w:tcBorders>
          </w:tcPr>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«Зелёный май»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«Радуга-дуга»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E95AAD">
            <w:pPr>
              <w:rPr>
                <w:rFonts w:ascii="Times New Roman" w:hAnsi="Times New Roman" w:cs="Times New Roman"/>
                <w:sz w:val="24"/>
                <w:szCs w:val="24"/>
              </w:rPr>
            </w:pPr>
            <w:r w:rsidRPr="005F5FFF">
              <w:rPr>
                <w:rFonts w:ascii="Times New Roman" w:hAnsi="Times New Roman" w:cs="Times New Roman"/>
                <w:sz w:val="24"/>
                <w:szCs w:val="24"/>
              </w:rPr>
              <w:t xml:space="preserve">«Неприбранный стол» </w:t>
            </w: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5F5FFF" w:rsidRDefault="005F5FFF">
            <w:pPr>
              <w:rPr>
                <w:rFonts w:ascii="Times New Roman" w:hAnsi="Times New Roman" w:cs="Times New Roman"/>
                <w:sz w:val="24"/>
                <w:szCs w:val="24"/>
              </w:rPr>
            </w:pPr>
          </w:p>
          <w:p w:rsidR="00E95AAD" w:rsidRPr="005F5FFF" w:rsidRDefault="00E95AAD">
            <w:pPr>
              <w:rPr>
                <w:rFonts w:ascii="Times New Roman" w:hAnsi="Times New Roman" w:cs="Times New Roman"/>
                <w:b/>
                <w:sz w:val="24"/>
                <w:szCs w:val="24"/>
              </w:rPr>
            </w:pPr>
            <w:r w:rsidRPr="005F5FFF">
              <w:rPr>
                <w:rFonts w:ascii="Times New Roman" w:hAnsi="Times New Roman" w:cs="Times New Roman"/>
                <w:sz w:val="24"/>
                <w:szCs w:val="24"/>
              </w:rPr>
              <w:t>«Рисуем музыку»</w:t>
            </w:r>
          </w:p>
        </w:tc>
        <w:tc>
          <w:tcPr>
            <w:tcW w:w="4926" w:type="dxa"/>
            <w:tcBorders>
              <w:top w:val="single" w:sz="4" w:space="0" w:color="auto"/>
              <w:bottom w:val="single" w:sz="4" w:space="0" w:color="auto"/>
            </w:tcBorders>
          </w:tcPr>
          <w:p w:rsidR="00E95AAD" w:rsidRPr="005F5FFF" w:rsidRDefault="00E95AAD" w:rsidP="00E95AAD">
            <w:pPr>
              <w:rPr>
                <w:rFonts w:ascii="Times New Roman" w:hAnsi="Times New Roman" w:cs="Times New Roman"/>
                <w:b/>
                <w:sz w:val="24"/>
                <w:szCs w:val="24"/>
              </w:rPr>
            </w:pPr>
            <w:r w:rsidRPr="005F5FFF">
              <w:rPr>
                <w:rFonts w:ascii="Times New Roman" w:hAnsi="Times New Roman" w:cs="Times New Roman"/>
                <w:sz w:val="24"/>
                <w:szCs w:val="24"/>
              </w:rPr>
              <w:t xml:space="preserve">Экспериментальное (опытное) освоение цвета; развитие творческого воображения, чувства цвета и композиции; расширение «весенней» палитры. Воспитание художественного интереса к природе, отображению представлений и впечатлений от общения с ней в </w:t>
            </w:r>
            <w:proofErr w:type="spellStart"/>
            <w:r w:rsidRPr="005F5FFF">
              <w:rPr>
                <w:rFonts w:ascii="Times New Roman" w:hAnsi="Times New Roman" w:cs="Times New Roman"/>
                <w:sz w:val="24"/>
                <w:szCs w:val="24"/>
              </w:rPr>
              <w:t>изодеятельности</w:t>
            </w:r>
            <w:proofErr w:type="spellEnd"/>
            <w:r w:rsidRPr="005F5FFF">
              <w:rPr>
                <w:rFonts w:ascii="Times New Roman" w:hAnsi="Times New Roman" w:cs="Times New Roman"/>
                <w:sz w:val="24"/>
                <w:szCs w:val="24"/>
              </w:rPr>
              <w:t>. Самостоятельное и творческое отражение представлений о красивых природных явлениях разными изобразительно</w:t>
            </w:r>
            <w:r w:rsidR="005F5FFF">
              <w:rPr>
                <w:rFonts w:ascii="Times New Roman" w:hAnsi="Times New Roman" w:cs="Times New Roman"/>
                <w:sz w:val="24"/>
                <w:szCs w:val="24"/>
              </w:rPr>
              <w:t>-</w:t>
            </w:r>
            <w:r w:rsidRPr="005F5FFF">
              <w:rPr>
                <w:rFonts w:ascii="Times New Roman" w:hAnsi="Times New Roman" w:cs="Times New Roman"/>
                <w:sz w:val="24"/>
                <w:szCs w:val="24"/>
              </w:rPr>
              <w:t xml:space="preserve">выразительными средствами. Воспитание художественного интереса к природе, отображению представлений и впечатлений от общения с ней в </w:t>
            </w:r>
            <w:proofErr w:type="spellStart"/>
            <w:r w:rsidRPr="005F5FFF">
              <w:rPr>
                <w:rFonts w:ascii="Times New Roman" w:hAnsi="Times New Roman" w:cs="Times New Roman"/>
                <w:sz w:val="24"/>
                <w:szCs w:val="24"/>
              </w:rPr>
              <w:t>изодеятельности</w:t>
            </w:r>
            <w:proofErr w:type="spellEnd"/>
            <w:r w:rsidRPr="005F5FFF">
              <w:rPr>
                <w:rFonts w:ascii="Times New Roman" w:hAnsi="Times New Roman" w:cs="Times New Roman"/>
                <w:sz w:val="24"/>
                <w:szCs w:val="24"/>
              </w:rPr>
              <w:t>. Закрепить знания о жанре живописи</w:t>
            </w:r>
            <w:r w:rsidR="005F5FFF">
              <w:rPr>
                <w:rFonts w:ascii="Times New Roman" w:hAnsi="Times New Roman" w:cs="Times New Roman"/>
                <w:sz w:val="24"/>
                <w:szCs w:val="24"/>
              </w:rPr>
              <w:t xml:space="preserve"> </w:t>
            </w:r>
            <w:r w:rsidRPr="005F5FFF">
              <w:rPr>
                <w:rFonts w:ascii="Times New Roman" w:hAnsi="Times New Roman" w:cs="Times New Roman"/>
                <w:sz w:val="24"/>
                <w:szCs w:val="24"/>
              </w:rPr>
              <w:t xml:space="preserve">натюрморте. Учить детей рассматривать натуру, сравнивая длину, ширину, цвет, форму предметов. Учить делать подготовительный набросок, т.е. строить </w:t>
            </w:r>
            <w:r w:rsidRPr="005F5FFF">
              <w:rPr>
                <w:rFonts w:ascii="Times New Roman" w:hAnsi="Times New Roman" w:cs="Times New Roman"/>
                <w:sz w:val="24"/>
                <w:szCs w:val="24"/>
              </w:rPr>
              <w:lastRenderedPageBreak/>
              <w:t>рисунок, намечая основные контурные очертания простым карандашом; затем закрашивать акварельными красками. Продолжать развивать творческую активность и воображение детей. Учить ассоциировать музыку со своим настроением, называть своё душевное состояние и выражать его на бумаге при помощи цветовых пятен, линий, образов. Закреплять умение детей смешивать цвета.</w:t>
            </w:r>
          </w:p>
        </w:tc>
      </w:tr>
    </w:tbl>
    <w:p w:rsidR="00B47108" w:rsidRDefault="00B47108">
      <w:pPr>
        <w:ind w:left="-284"/>
      </w:pPr>
    </w:p>
    <w:p w:rsidR="00B47108" w:rsidRPr="00D73523" w:rsidRDefault="00B47108" w:rsidP="00DD4084">
      <w:pPr>
        <w:ind w:left="-284"/>
        <w:jc w:val="both"/>
        <w:rPr>
          <w:rFonts w:ascii="Times New Roman" w:hAnsi="Times New Roman" w:cs="Times New Roman"/>
          <w:sz w:val="28"/>
          <w:szCs w:val="28"/>
        </w:rPr>
      </w:pPr>
      <w:r w:rsidRPr="005F5FFF">
        <w:rPr>
          <w:rFonts w:ascii="Times New Roman" w:hAnsi="Times New Roman" w:cs="Times New Roman"/>
          <w:b/>
          <w:sz w:val="28"/>
          <w:szCs w:val="28"/>
        </w:rPr>
        <w:t>2.</w:t>
      </w:r>
      <w:r w:rsidR="007913B8">
        <w:rPr>
          <w:rFonts w:ascii="Times New Roman" w:hAnsi="Times New Roman" w:cs="Times New Roman"/>
          <w:b/>
          <w:sz w:val="28"/>
          <w:szCs w:val="28"/>
        </w:rPr>
        <w:t>5</w:t>
      </w:r>
      <w:r w:rsidRPr="005F5FFF">
        <w:rPr>
          <w:rFonts w:ascii="Times New Roman" w:hAnsi="Times New Roman" w:cs="Times New Roman"/>
          <w:b/>
          <w:sz w:val="28"/>
          <w:szCs w:val="28"/>
        </w:rPr>
        <w:t xml:space="preserve">. Модель эстетического отношения. </w:t>
      </w:r>
      <w:r w:rsidRPr="005F5FFF">
        <w:rPr>
          <w:rFonts w:ascii="Times New Roman" w:hAnsi="Times New Roman" w:cs="Times New Roman"/>
          <w:sz w:val="28"/>
          <w:szCs w:val="28"/>
        </w:rPr>
        <w:t xml:space="preserve">                                                                                                                      Модель эстетического отношения включает три ведущих компонента, каждый из которых, в свою очередь, является многосторонним явлением.                                                                                                                      1. Способность эмоционального переживания. 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интересов и</w:t>
      </w:r>
      <w:r>
        <w:t xml:space="preserve"> </w:t>
      </w:r>
      <w:r w:rsidRPr="00D73523">
        <w:rPr>
          <w:rFonts w:ascii="Times New Roman" w:hAnsi="Times New Roman" w:cs="Times New Roman"/>
          <w:sz w:val="28"/>
          <w:szCs w:val="28"/>
        </w:rPr>
        <w:t xml:space="preserve">предпочтений, на основе которых формируется нравственно-эстетическая направленность.                    </w:t>
      </w:r>
      <w:r w:rsidR="005F5FFF">
        <w:rPr>
          <w:rFonts w:ascii="Times New Roman" w:hAnsi="Times New Roman" w:cs="Times New Roman"/>
          <w:sz w:val="28"/>
          <w:szCs w:val="28"/>
        </w:rPr>
        <w:t xml:space="preserve">                          </w:t>
      </w:r>
      <w:r w:rsidRPr="00D73523">
        <w:rPr>
          <w:rFonts w:ascii="Times New Roman" w:hAnsi="Times New Roman" w:cs="Times New Roman"/>
          <w:sz w:val="28"/>
          <w:szCs w:val="28"/>
        </w:rPr>
        <w:t xml:space="preserve">        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                                                                      3. Специфические художественные и творческие способности (восприятие, исполнительство и творчество).</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В эстетическом воспитании ведущая деятельность детей - художественная. Развивающий характер эстетического воспитания состоится при условии </w:t>
      </w:r>
      <w:r w:rsidRPr="00D73523">
        <w:rPr>
          <w:rFonts w:ascii="Times New Roman" w:hAnsi="Times New Roman" w:cs="Times New Roman"/>
          <w:sz w:val="28"/>
          <w:szCs w:val="28"/>
        </w:rPr>
        <w:lastRenderedPageBreak/>
        <w:t xml:space="preserve">овладения детьми обобщёнными (типичными) и самостоятельными способами художественной деятельности, необходимыми и достаточными во всех видах художественной деятельности. </w:t>
      </w:r>
    </w:p>
    <w:p w:rsidR="00B47108" w:rsidRPr="00D73523" w:rsidRDefault="00B47108" w:rsidP="00DD4084">
      <w:pPr>
        <w:ind w:left="-284"/>
        <w:jc w:val="both"/>
        <w:rPr>
          <w:rFonts w:ascii="Times New Roman" w:hAnsi="Times New Roman" w:cs="Times New Roman"/>
          <w:sz w:val="28"/>
          <w:szCs w:val="28"/>
        </w:rPr>
      </w:pPr>
      <w:r w:rsidRPr="00D73523">
        <w:rPr>
          <w:rFonts w:ascii="Times New Roman" w:hAnsi="Times New Roman" w:cs="Times New Roman"/>
          <w:sz w:val="28"/>
          <w:szCs w:val="28"/>
        </w:rPr>
        <w:t>2</w:t>
      </w:r>
      <w:r w:rsidRPr="00D73523">
        <w:rPr>
          <w:rFonts w:ascii="Times New Roman" w:hAnsi="Times New Roman" w:cs="Times New Roman"/>
          <w:b/>
          <w:sz w:val="28"/>
          <w:szCs w:val="28"/>
        </w:rPr>
        <w:t>.</w:t>
      </w:r>
      <w:r w:rsidR="007913B8">
        <w:rPr>
          <w:rFonts w:ascii="Times New Roman" w:hAnsi="Times New Roman" w:cs="Times New Roman"/>
          <w:b/>
          <w:sz w:val="28"/>
          <w:szCs w:val="28"/>
        </w:rPr>
        <w:t>6</w:t>
      </w:r>
      <w:r w:rsidRPr="00D73523">
        <w:rPr>
          <w:rFonts w:ascii="Times New Roman" w:hAnsi="Times New Roman" w:cs="Times New Roman"/>
          <w:b/>
          <w:sz w:val="28"/>
          <w:szCs w:val="28"/>
        </w:rPr>
        <w:t>. Методы эстетического воспитания:</w:t>
      </w:r>
      <w:r w:rsidRPr="00D73523">
        <w:rPr>
          <w:rFonts w:ascii="Times New Roman" w:hAnsi="Times New Roman" w:cs="Times New Roman"/>
          <w:sz w:val="28"/>
          <w:szCs w:val="28"/>
        </w:rPr>
        <w:t xml:space="preserve">                                                                                                                                 - метод пробуждения ярких эстетических эмоций и переживаний с целью овладения даром сопереживания;                                                                                                                                                                         - метод побуждения к сопереживанию, эмоциональной отзывчивости на прекрасное в окружающем мире; </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метод эстетического убеждения (По мысли А.В. </w:t>
      </w:r>
      <w:proofErr w:type="spellStart"/>
      <w:r w:rsidRPr="00D73523">
        <w:rPr>
          <w:rFonts w:ascii="Times New Roman" w:hAnsi="Times New Roman" w:cs="Times New Roman"/>
          <w:sz w:val="28"/>
          <w:szCs w:val="28"/>
        </w:rPr>
        <w:t>Бакушинского</w:t>
      </w:r>
      <w:proofErr w:type="spellEnd"/>
      <w:r w:rsidRPr="00D73523">
        <w:rPr>
          <w:rFonts w:ascii="Times New Roman" w:hAnsi="Times New Roman" w:cs="Times New Roman"/>
          <w:sz w:val="28"/>
          <w:szCs w:val="28"/>
        </w:rPr>
        <w:t xml:space="preserve"> «Форма, колорит, линия, масса и пространство, фактура должны убеждать собою непосредственно, должны быть самоц</w:t>
      </w:r>
      <w:r w:rsidR="007913B8">
        <w:rPr>
          <w:rFonts w:ascii="Times New Roman" w:hAnsi="Times New Roman" w:cs="Times New Roman"/>
          <w:sz w:val="28"/>
          <w:szCs w:val="28"/>
        </w:rPr>
        <w:t xml:space="preserve">енны, как чистый эстетический </w:t>
      </w:r>
      <w:r w:rsidRPr="00D73523">
        <w:rPr>
          <w:rFonts w:ascii="Times New Roman" w:hAnsi="Times New Roman" w:cs="Times New Roman"/>
          <w:sz w:val="28"/>
          <w:szCs w:val="28"/>
        </w:rPr>
        <w:t xml:space="preserve"> факт».);</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 метод сенсорного насыщения (без сенсорной основы немыслимо приобщение детей к художественной культуре);</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 метод эстетического выбора («убеждения красотой»), направленный на формирование эстетического вкуса; </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метод разнообразной художественной практики; </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метод сотворчества (с педагогом, народным мастером, художником, сверстниками);</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 метод нетривиальных (необыденных) творческих ситуаций, пробуждающих интерес к художественной деятельности;</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 метод эвристических и поисковых ситуаций.</w:t>
      </w:r>
      <w:r w:rsidR="007913B8">
        <w:rPr>
          <w:rFonts w:ascii="Times New Roman" w:hAnsi="Times New Roman" w:cs="Times New Roman"/>
          <w:sz w:val="28"/>
          <w:szCs w:val="28"/>
        </w:rPr>
        <w:t xml:space="preserve">                                                         </w:t>
      </w:r>
      <w:r w:rsidRPr="00D73523">
        <w:rPr>
          <w:rFonts w:ascii="Times New Roman" w:hAnsi="Times New Roman" w:cs="Times New Roman"/>
          <w:sz w:val="28"/>
          <w:szCs w:val="28"/>
        </w:rPr>
        <w:t xml:space="preserve">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w:t>
      </w:r>
      <w:proofErr w:type="spellStart"/>
      <w:r w:rsidRPr="00D73523">
        <w:rPr>
          <w:rFonts w:ascii="Times New Roman" w:hAnsi="Times New Roman" w:cs="Times New Roman"/>
          <w:sz w:val="28"/>
          <w:szCs w:val="28"/>
        </w:rPr>
        <w:t>операциональный</w:t>
      </w:r>
      <w:proofErr w:type="spellEnd"/>
      <w:r w:rsidRPr="00D73523">
        <w:rPr>
          <w:rFonts w:ascii="Times New Roman" w:hAnsi="Times New Roman" w:cs="Times New Roman"/>
          <w:sz w:val="28"/>
          <w:szCs w:val="28"/>
        </w:rPr>
        <w:t xml:space="preserve">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7913B8" w:rsidRDefault="00B47108" w:rsidP="00DD4084">
      <w:pPr>
        <w:ind w:left="-284"/>
        <w:rPr>
          <w:rFonts w:ascii="Times New Roman" w:hAnsi="Times New Roman" w:cs="Times New Roman"/>
          <w:sz w:val="28"/>
          <w:szCs w:val="28"/>
        </w:rPr>
      </w:pPr>
      <w:r w:rsidRPr="00D73523">
        <w:rPr>
          <w:rFonts w:ascii="Times New Roman" w:hAnsi="Times New Roman" w:cs="Times New Roman"/>
          <w:sz w:val="28"/>
          <w:szCs w:val="28"/>
        </w:rPr>
        <w:t xml:space="preserve"> </w:t>
      </w:r>
      <w:r w:rsidRPr="00D73523">
        <w:rPr>
          <w:rFonts w:ascii="Times New Roman" w:hAnsi="Times New Roman" w:cs="Times New Roman"/>
          <w:b/>
          <w:sz w:val="28"/>
          <w:szCs w:val="28"/>
        </w:rPr>
        <w:t>2.</w:t>
      </w:r>
      <w:r w:rsidR="007913B8">
        <w:rPr>
          <w:rFonts w:ascii="Times New Roman" w:hAnsi="Times New Roman" w:cs="Times New Roman"/>
          <w:b/>
          <w:sz w:val="28"/>
          <w:szCs w:val="28"/>
        </w:rPr>
        <w:t>7</w:t>
      </w:r>
      <w:r w:rsidRPr="00D73523">
        <w:rPr>
          <w:rFonts w:ascii="Times New Roman" w:hAnsi="Times New Roman" w:cs="Times New Roman"/>
          <w:b/>
          <w:sz w:val="28"/>
          <w:szCs w:val="28"/>
        </w:rPr>
        <w:t>. Формы проведения итогов реализации Программы</w:t>
      </w:r>
      <w:r w:rsidRPr="00D73523">
        <w:rPr>
          <w:rFonts w:ascii="Times New Roman" w:hAnsi="Times New Roman" w:cs="Times New Roman"/>
          <w:sz w:val="28"/>
          <w:szCs w:val="28"/>
        </w:rPr>
        <w:t xml:space="preserve">:                                                                                                    1. Организация ежемесячных выставок детских работ для родителей.                                                                              2. Тематические выставки в ДОУ.                                                                                                                                                     3. Участие в городских и областных выставках, всероссийских и международных выставках, конкурсах в течение года и т.д.                                                                                                                                                                                     4. Оформление эстетической развивающей среды в группе, помещениях и территории сада. </w:t>
      </w:r>
      <w:r w:rsidR="00D73523">
        <w:rPr>
          <w:rFonts w:ascii="Times New Roman" w:hAnsi="Times New Roman" w:cs="Times New Roman"/>
          <w:sz w:val="28"/>
          <w:szCs w:val="28"/>
        </w:rPr>
        <w:t xml:space="preserve">                                                                                                                                       </w:t>
      </w:r>
      <w:r w:rsidR="007913B8">
        <w:rPr>
          <w:rFonts w:ascii="Times New Roman" w:hAnsi="Times New Roman" w:cs="Times New Roman"/>
          <w:sz w:val="28"/>
          <w:szCs w:val="28"/>
        </w:rPr>
        <w:t xml:space="preserve"> 5</w:t>
      </w:r>
      <w:r w:rsidRPr="007913B8">
        <w:rPr>
          <w:rFonts w:ascii="Times New Roman" w:hAnsi="Times New Roman" w:cs="Times New Roman"/>
          <w:sz w:val="28"/>
          <w:szCs w:val="28"/>
        </w:rPr>
        <w:t>. Диагностика (проводимая два раза за период учебного года).</w:t>
      </w:r>
      <w:r w:rsidRPr="00D73523">
        <w:rPr>
          <w:rFonts w:ascii="Times New Roman" w:hAnsi="Times New Roman" w:cs="Times New Roman"/>
          <w:sz w:val="28"/>
          <w:szCs w:val="28"/>
        </w:rPr>
        <w:t xml:space="preserve"> </w:t>
      </w:r>
      <w:r w:rsidR="00D73523">
        <w:rPr>
          <w:rFonts w:ascii="Times New Roman" w:hAnsi="Times New Roman" w:cs="Times New Roman"/>
          <w:sz w:val="28"/>
          <w:szCs w:val="28"/>
        </w:rPr>
        <w:t xml:space="preserve">    </w:t>
      </w:r>
    </w:p>
    <w:p w:rsidR="007913B8" w:rsidRDefault="007913B8" w:rsidP="007913B8">
      <w:pPr>
        <w:ind w:left="-284"/>
        <w:rPr>
          <w:rFonts w:ascii="Times New Roman" w:hAnsi="Times New Roman" w:cs="Times New Roman"/>
          <w:sz w:val="28"/>
          <w:szCs w:val="28"/>
        </w:rPr>
      </w:pPr>
    </w:p>
    <w:p w:rsidR="005F5FFF" w:rsidRDefault="00D73523" w:rsidP="00DD4084">
      <w:pPr>
        <w:ind w:lef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7108" w:rsidRPr="00D73523">
        <w:rPr>
          <w:rFonts w:ascii="Times New Roman" w:hAnsi="Times New Roman" w:cs="Times New Roman"/>
          <w:b/>
          <w:sz w:val="28"/>
          <w:szCs w:val="28"/>
        </w:rPr>
        <w:t>Показатели художественно-творческого развития детей дошкольного возраста</w:t>
      </w:r>
      <w:r w:rsidR="00B47108" w:rsidRPr="00D73523">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Общие показатели развития детского творчества:</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компетентность (эстетическая компетентность)</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творческая активность</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эмоциональность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произвольность и свобода поведения</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инициативность</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самостоятельность и ответственность</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способность к самооценке</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w:t>
      </w:r>
      <w:r w:rsidR="00B47108" w:rsidRPr="00D73523">
        <w:rPr>
          <w:rFonts w:ascii="Times New Roman" w:hAnsi="Times New Roman" w:cs="Times New Roman"/>
          <w:b/>
          <w:sz w:val="28"/>
          <w:szCs w:val="28"/>
        </w:rPr>
        <w:t>Специфические показатели развития детского творчества в продуктивных видах деятельности</w:t>
      </w:r>
      <w:r w:rsidR="00B47108" w:rsidRPr="00D73523">
        <w:rPr>
          <w:rFonts w:ascii="Times New Roman" w:hAnsi="Times New Roman" w:cs="Times New Roman"/>
          <w:sz w:val="28"/>
          <w:szCs w:val="28"/>
        </w:rPr>
        <w:t xml:space="preserve"> (по данным исследований Т.Г. Казаковой, Л.А. Парамоновой, Б.А. </w:t>
      </w:r>
      <w:proofErr w:type="spellStart"/>
      <w:r w:rsidR="00B47108" w:rsidRPr="00D73523">
        <w:rPr>
          <w:rFonts w:ascii="Times New Roman" w:hAnsi="Times New Roman" w:cs="Times New Roman"/>
          <w:sz w:val="28"/>
          <w:szCs w:val="28"/>
        </w:rPr>
        <w:t>Флёриной</w:t>
      </w:r>
      <w:proofErr w:type="spellEnd"/>
      <w:r w:rsidR="00B47108" w:rsidRPr="00D73523">
        <w:rPr>
          <w:rFonts w:ascii="Times New Roman" w:hAnsi="Times New Roman" w:cs="Times New Roman"/>
          <w:sz w:val="28"/>
          <w:szCs w:val="28"/>
        </w:rPr>
        <w:t xml:space="preserve">, А.Е. </w:t>
      </w:r>
      <w:proofErr w:type="spellStart"/>
      <w:r w:rsidR="00B47108" w:rsidRPr="00D73523">
        <w:rPr>
          <w:rFonts w:ascii="Times New Roman" w:hAnsi="Times New Roman" w:cs="Times New Roman"/>
          <w:sz w:val="28"/>
          <w:szCs w:val="28"/>
        </w:rPr>
        <w:t>Шибицкой</w:t>
      </w:r>
      <w:proofErr w:type="spellEnd"/>
      <w:r w:rsidR="00B47108" w:rsidRPr="00D73523">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субъективная новизна, оригинальность и вариативность как способов решений</w:t>
      </w:r>
      <w:r w:rsidR="00B47108">
        <w:t xml:space="preserve"> </w:t>
      </w:r>
      <w:r w:rsidR="00B47108" w:rsidRPr="00D73523">
        <w:rPr>
          <w:rFonts w:ascii="Times New Roman" w:hAnsi="Times New Roman" w:cs="Times New Roman"/>
          <w:sz w:val="28"/>
          <w:szCs w:val="28"/>
        </w:rPr>
        <w:t>творческой задачи, так и результата (продукта) детского творчества;</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нахождение адекватных выразительно-изобразительных средств для создания художественного образа;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большая динамика малого опыта, склонность к экспериментированию с художественными материалами и инструментами;</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индивидуальный «почерк» детской продукции;</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самостоятельность при выборе темы, сюжета, композиции, художественных материалов и средств художественно-образной выразительности;</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способность к интерпретации художественных образов;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общая ручная умелость.</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w:t>
      </w:r>
      <w:r w:rsidR="00B47108" w:rsidRPr="00D73523">
        <w:rPr>
          <w:rFonts w:ascii="Times New Roman" w:hAnsi="Times New Roman" w:cs="Times New Roman"/>
          <w:b/>
          <w:sz w:val="28"/>
          <w:szCs w:val="28"/>
        </w:rPr>
        <w:t>Экспериментальная модель выразительного художественного образа как интегральной художественно-эстетической способности включает комплекс эстетических способностей и умений</w:t>
      </w:r>
      <w:r w:rsidR="00B47108" w:rsidRPr="00D73523">
        <w:rPr>
          <w:rFonts w:ascii="Times New Roman" w:hAnsi="Times New Roman" w:cs="Times New Roman"/>
          <w:sz w:val="28"/>
          <w:szCs w:val="28"/>
        </w:rPr>
        <w:t xml:space="preserve"> (И.А. Лыкова): </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восприятие художественных образов (в произведениях искусства) и предметов (явлений) окружающего мира как эстетических объектов;</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осмысленное «чтение»</w:t>
      </w:r>
      <w:r>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w:t>
      </w:r>
      <w:proofErr w:type="spellStart"/>
      <w:r w:rsidR="00B47108" w:rsidRPr="00D73523">
        <w:rPr>
          <w:rFonts w:ascii="Times New Roman" w:hAnsi="Times New Roman" w:cs="Times New Roman"/>
          <w:sz w:val="28"/>
          <w:szCs w:val="28"/>
        </w:rPr>
        <w:t>распредмечивание</w:t>
      </w:r>
      <w:proofErr w:type="spellEnd"/>
      <w:r w:rsidR="00B47108" w:rsidRPr="00D73523">
        <w:rPr>
          <w:rFonts w:ascii="Times New Roman" w:hAnsi="Times New Roman" w:cs="Times New Roman"/>
          <w:sz w:val="28"/>
          <w:szCs w:val="28"/>
        </w:rPr>
        <w:t xml:space="preserve"> и </w:t>
      </w:r>
      <w:proofErr w:type="spellStart"/>
      <w:r w:rsidR="00B47108" w:rsidRPr="00D73523">
        <w:rPr>
          <w:rFonts w:ascii="Times New Roman" w:hAnsi="Times New Roman" w:cs="Times New Roman"/>
          <w:sz w:val="28"/>
          <w:szCs w:val="28"/>
        </w:rPr>
        <w:t>опредмечивание</w:t>
      </w:r>
      <w:proofErr w:type="spellEnd"/>
      <w:r w:rsidR="00B47108" w:rsidRPr="00D73523">
        <w:rPr>
          <w:rFonts w:ascii="Times New Roman" w:hAnsi="Times New Roman" w:cs="Times New Roman"/>
          <w:sz w:val="28"/>
          <w:szCs w:val="28"/>
        </w:rPr>
        <w:t xml:space="preserve"> - художественно-эстетических объектов с помощью воображения и эмпатии, (носителем эстетического выступает выразительный образ как универсальная категория); интерпретация формы и содержания, заключённого в художественную форму; </w:t>
      </w:r>
      <w:r w:rsidR="005F5FFF">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творческое освоение «художественного языка» </w:t>
      </w:r>
      <w:r w:rsidR="005F5FFF">
        <w:rPr>
          <w:rFonts w:ascii="Times New Roman" w:hAnsi="Times New Roman" w:cs="Times New Roman"/>
          <w:sz w:val="28"/>
          <w:szCs w:val="28"/>
        </w:rPr>
        <w:t xml:space="preserve">                                                                     </w:t>
      </w:r>
      <w:r w:rsidR="00B47108" w:rsidRPr="00D73523">
        <w:rPr>
          <w:rFonts w:ascii="Times New Roman" w:hAnsi="Times New Roman" w:cs="Times New Roman"/>
          <w:sz w:val="28"/>
          <w:szCs w:val="28"/>
        </w:rPr>
        <w:t>- средств художественно-образной выразительности;</w:t>
      </w:r>
      <w:r w:rsidR="005F5FFF">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самостоятельное созидание (сотворение) художественных образов в изобразительной деятельности; </w:t>
      </w:r>
      <w:r w:rsidR="005F5FFF">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проявление эстетического отношения во всех видах детской художественной </w:t>
      </w:r>
      <w:r w:rsidR="00B47108" w:rsidRPr="00D73523">
        <w:rPr>
          <w:rFonts w:ascii="Times New Roman" w:hAnsi="Times New Roman" w:cs="Times New Roman"/>
          <w:sz w:val="28"/>
          <w:szCs w:val="28"/>
        </w:rPr>
        <w:lastRenderedPageBreak/>
        <w:t>деятельности и повседневной жизни (таких, как: самодеятельные игры и занятия, прогулки, самообслуживание);</w:t>
      </w:r>
      <w:r w:rsidR="005F5FFF">
        <w:rPr>
          <w:rFonts w:ascii="Times New Roman" w:hAnsi="Times New Roman" w:cs="Times New Roman"/>
          <w:sz w:val="28"/>
          <w:szCs w:val="28"/>
        </w:rPr>
        <w:t xml:space="preserve">                                                                                                     </w:t>
      </w:r>
      <w:r w:rsidR="00B47108" w:rsidRPr="00D73523">
        <w:rPr>
          <w:rFonts w:ascii="Times New Roman" w:hAnsi="Times New Roman" w:cs="Times New Roman"/>
          <w:sz w:val="28"/>
          <w:szCs w:val="28"/>
        </w:rPr>
        <w:t xml:space="preserve"> - экспериментирование с художественными инструментами, материалами с целью «открытия» их свойств и способов создания художественных образов. </w:t>
      </w:r>
      <w:r w:rsidR="005F5FFF">
        <w:rPr>
          <w:rFonts w:ascii="Times New Roman" w:hAnsi="Times New Roman" w:cs="Times New Roman"/>
          <w:sz w:val="28"/>
          <w:szCs w:val="28"/>
        </w:rPr>
        <w:t xml:space="preserve"> </w:t>
      </w:r>
    </w:p>
    <w:p w:rsidR="00AD65C7" w:rsidRPr="00D73523" w:rsidRDefault="00B47108" w:rsidP="00DD4084">
      <w:pPr>
        <w:ind w:left="-284"/>
        <w:rPr>
          <w:rFonts w:ascii="Times New Roman" w:hAnsi="Times New Roman" w:cs="Times New Roman"/>
          <w:sz w:val="28"/>
          <w:szCs w:val="28"/>
        </w:rPr>
      </w:pPr>
      <w:r w:rsidRPr="005F5FFF">
        <w:rPr>
          <w:rFonts w:ascii="Times New Roman" w:hAnsi="Times New Roman" w:cs="Times New Roman"/>
          <w:b/>
          <w:sz w:val="28"/>
          <w:szCs w:val="28"/>
        </w:rPr>
        <w:t>2.</w:t>
      </w:r>
      <w:r w:rsidR="005F5FFF" w:rsidRPr="005F5FFF">
        <w:rPr>
          <w:rFonts w:ascii="Times New Roman" w:hAnsi="Times New Roman" w:cs="Times New Roman"/>
          <w:b/>
          <w:sz w:val="28"/>
          <w:szCs w:val="28"/>
        </w:rPr>
        <w:t>8</w:t>
      </w:r>
      <w:r w:rsidRPr="005F5FFF">
        <w:rPr>
          <w:rFonts w:ascii="Times New Roman" w:hAnsi="Times New Roman" w:cs="Times New Roman"/>
          <w:b/>
          <w:sz w:val="28"/>
          <w:szCs w:val="28"/>
        </w:rPr>
        <w:t>. Методика проведения диагностики</w:t>
      </w:r>
      <w:r w:rsidRPr="00D73523">
        <w:rPr>
          <w:rFonts w:ascii="Times New Roman" w:hAnsi="Times New Roman" w:cs="Times New Roman"/>
          <w:sz w:val="28"/>
          <w:szCs w:val="28"/>
        </w:rPr>
        <w:t xml:space="preserve">. </w:t>
      </w:r>
      <w:r w:rsidR="005F5FFF">
        <w:rPr>
          <w:rFonts w:ascii="Times New Roman" w:hAnsi="Times New Roman" w:cs="Times New Roman"/>
          <w:sz w:val="28"/>
          <w:szCs w:val="28"/>
        </w:rPr>
        <w:t xml:space="preserve">                                                                     </w:t>
      </w:r>
      <w:r w:rsidRPr="00D73523">
        <w:rPr>
          <w:rFonts w:ascii="Times New Roman" w:hAnsi="Times New Roman" w:cs="Times New Roman"/>
          <w:sz w:val="28"/>
          <w:szCs w:val="28"/>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w:t>
      </w:r>
      <w:r w:rsidR="00AD65C7" w:rsidRPr="00D73523">
        <w:rPr>
          <w:rFonts w:ascii="Times New Roman" w:hAnsi="Times New Roman" w:cs="Times New Roman"/>
          <w:sz w:val="28"/>
          <w:szCs w:val="28"/>
        </w:rPr>
        <w:t xml:space="preserve">я реализации своего замысла. </w:t>
      </w:r>
    </w:p>
    <w:p w:rsidR="00AD65C7" w:rsidRPr="00093A89" w:rsidRDefault="00B47108" w:rsidP="00DD4084">
      <w:pPr>
        <w:ind w:left="-284"/>
        <w:rPr>
          <w:rFonts w:ascii="Times New Roman" w:hAnsi="Times New Roman" w:cs="Times New Roman"/>
          <w:sz w:val="28"/>
          <w:szCs w:val="28"/>
        </w:rPr>
      </w:pPr>
      <w:r w:rsidRPr="00D73523">
        <w:rPr>
          <w:rFonts w:ascii="Times New Roman" w:hAnsi="Times New Roman" w:cs="Times New Roman"/>
          <w:sz w:val="28"/>
          <w:szCs w:val="28"/>
        </w:rPr>
        <w:t>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Для анализа процесса и результата детской художественной деятельности была разработана система показателей, сведённая в таблицу для удобства фиксации наблюдений экспериментаторов.</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«Портрет» художественно-творческого развития детей дошкольного возраста (методика Казаковой Т.Г., Лыковой И.А.)</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1. Характеристика отношений, интересов, способностей в области художественной деятельности: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1) увлечённость;</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2) творческое воображение.</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2. Характеристика качества способов творческой деятельности: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1) применение известного в новых условиях;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2) самостоятельность в нахождении способов (приёмов) создания образа;</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3) нахождение оригинальных способов (приёмов), новых для ребёнка.</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3. Характеристика качества продукции: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1) нахождение адекватных выразительно-изобразительных средств для создания образа;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2) соответствие результатов изобразительной деятельности элементарным </w:t>
      </w:r>
      <w:r w:rsidRPr="00D73523">
        <w:rPr>
          <w:rFonts w:ascii="Times New Roman" w:hAnsi="Times New Roman" w:cs="Times New Roman"/>
          <w:sz w:val="28"/>
          <w:szCs w:val="28"/>
        </w:rPr>
        <w:lastRenderedPageBreak/>
        <w:t xml:space="preserve">художественным требованиям. </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Примерные задания для исследования особенностей восприятия цвета в природе и произведениях искусства</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w:t>
      </w:r>
      <w:r w:rsidRPr="00D73523">
        <w:rPr>
          <w:rFonts w:ascii="Times New Roman" w:hAnsi="Times New Roman" w:cs="Times New Roman"/>
          <w:b/>
          <w:sz w:val="28"/>
          <w:szCs w:val="28"/>
        </w:rPr>
        <w:t>Осенние листочки.</w:t>
      </w:r>
      <w:r w:rsidRPr="00D73523">
        <w:rPr>
          <w:rFonts w:ascii="Times New Roman" w:hAnsi="Times New Roman" w:cs="Times New Roman"/>
          <w:sz w:val="28"/>
          <w:szCs w:val="28"/>
        </w:rPr>
        <w:t xml:space="preserve"> </w:t>
      </w:r>
      <w:r w:rsidR="00D73523">
        <w:rPr>
          <w:rFonts w:ascii="Times New Roman" w:hAnsi="Times New Roman" w:cs="Times New Roman"/>
          <w:sz w:val="28"/>
          <w:szCs w:val="28"/>
        </w:rPr>
        <w:t xml:space="preserve">                                                                                         </w:t>
      </w:r>
      <w:r w:rsidRPr="00D73523">
        <w:rPr>
          <w:rFonts w:ascii="Times New Roman" w:hAnsi="Times New Roman" w:cs="Times New Roman"/>
          <w:b/>
          <w:sz w:val="28"/>
          <w:szCs w:val="28"/>
        </w:rPr>
        <w:t>Дидактическая задача</w:t>
      </w:r>
      <w:r w:rsidRPr="00D73523">
        <w:rPr>
          <w:rFonts w:ascii="Times New Roman" w:hAnsi="Times New Roman" w:cs="Times New Roman"/>
          <w:sz w:val="28"/>
          <w:szCs w:val="28"/>
        </w:rPr>
        <w:t>.</w:t>
      </w:r>
      <w:r w:rsidR="00D73523">
        <w:rPr>
          <w:rFonts w:ascii="Times New Roman" w:hAnsi="Times New Roman" w:cs="Times New Roman"/>
          <w:sz w:val="28"/>
          <w:szCs w:val="28"/>
        </w:rPr>
        <w:t xml:space="preserve">                                                                                              </w:t>
      </w:r>
      <w:r w:rsidRPr="00D73523">
        <w:rPr>
          <w:rFonts w:ascii="Times New Roman" w:hAnsi="Times New Roman" w:cs="Times New Roman"/>
          <w:sz w:val="28"/>
          <w:szCs w:val="28"/>
        </w:rPr>
        <w:t xml:space="preserve"> Развитие восприятие цвета и цветосочетания в природных объектах, сравнение колорита осенних листьев с цветовыми пятнами на палитре. </w:t>
      </w:r>
      <w:r w:rsidR="00CE5DA7">
        <w:rPr>
          <w:rFonts w:ascii="Times New Roman" w:hAnsi="Times New Roman" w:cs="Times New Roman"/>
          <w:sz w:val="28"/>
          <w:szCs w:val="28"/>
        </w:rPr>
        <w:t xml:space="preserve">                             </w:t>
      </w:r>
      <w:r w:rsidRPr="00093A89">
        <w:rPr>
          <w:rFonts w:ascii="Times New Roman" w:hAnsi="Times New Roman" w:cs="Times New Roman"/>
          <w:b/>
          <w:sz w:val="28"/>
          <w:szCs w:val="28"/>
        </w:rPr>
        <w:t>Вопросы и задания.</w:t>
      </w:r>
      <w:r w:rsidRPr="00093A89">
        <w:rPr>
          <w:rFonts w:ascii="Times New Roman" w:hAnsi="Times New Roman" w:cs="Times New Roman"/>
          <w:sz w:val="28"/>
          <w:szCs w:val="28"/>
        </w:rPr>
        <w:t xml:space="preserve"> </w:t>
      </w:r>
      <w:r w:rsidR="00AD65C7" w:rsidRP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Тебе нравится листопад?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Ты любишь собирать осенние листья?</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Посмотри на эти листочки. Они красивые, многоцветные, будто настоящие. Рассмотри каждый листок, полюбуйся его колоритом и подбери на палитре похожую цветовую гамму.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Найди кленовый листок. Опиши его колорит и найди такое цветосочетание. Найди листочек жёлтый (задание для детей 3-4 лет), жёлто-зелёный (для детей 4-5 лет), жёлто-оранжево-зелёный (для детей 5-7 лет).</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Покажи этот цвет (3-5 лет), это цветосочетание (5-7 лет) на палитре.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Подбери этот цвет (3</w:t>
      </w:r>
      <w:r w:rsidR="00DD4084">
        <w:rPr>
          <w:rFonts w:ascii="Times New Roman" w:hAnsi="Times New Roman" w:cs="Times New Roman"/>
          <w:sz w:val="28"/>
          <w:szCs w:val="28"/>
        </w:rPr>
        <w:t>-</w:t>
      </w:r>
      <w:r w:rsidRPr="00093A89">
        <w:rPr>
          <w:rFonts w:ascii="Times New Roman" w:hAnsi="Times New Roman" w:cs="Times New Roman"/>
          <w:sz w:val="28"/>
          <w:szCs w:val="28"/>
        </w:rPr>
        <w:t xml:space="preserve">5 лет) или составь оттенок (5-7 лет).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Какой цвет чаще всего повторяется в осенней гамме? (Жёлтый.)</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А почему осень в период листопада называют золотой?</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Вспомни стихи или песни, в которых рассказывается об этом.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Нарисуй осенние листочки. </w:t>
      </w:r>
      <w:r w:rsidR="00093A89">
        <w:rPr>
          <w:rFonts w:ascii="Times New Roman" w:hAnsi="Times New Roman" w:cs="Times New Roman"/>
          <w:sz w:val="28"/>
          <w:szCs w:val="28"/>
        </w:rPr>
        <w:t xml:space="preserve">                                                                                   </w:t>
      </w:r>
      <w:r w:rsidRPr="00093A89">
        <w:rPr>
          <w:rFonts w:ascii="Times New Roman" w:hAnsi="Times New Roman" w:cs="Times New Roman"/>
          <w:b/>
          <w:sz w:val="28"/>
          <w:szCs w:val="28"/>
        </w:rPr>
        <w:t>Говорящие цвета</w:t>
      </w:r>
      <w:r w:rsidRPr="00093A89">
        <w:rPr>
          <w:rFonts w:ascii="Times New Roman" w:hAnsi="Times New Roman" w:cs="Times New Roman"/>
          <w:sz w:val="28"/>
          <w:szCs w:val="28"/>
        </w:rPr>
        <w:t xml:space="preserve">. </w:t>
      </w:r>
      <w:r w:rsidR="00093A89">
        <w:rPr>
          <w:rFonts w:ascii="Times New Roman" w:hAnsi="Times New Roman" w:cs="Times New Roman"/>
          <w:sz w:val="28"/>
          <w:szCs w:val="28"/>
        </w:rPr>
        <w:t xml:space="preserve">                                                                                          </w:t>
      </w:r>
      <w:r w:rsidRPr="00093A89">
        <w:rPr>
          <w:rFonts w:ascii="Times New Roman" w:hAnsi="Times New Roman" w:cs="Times New Roman"/>
          <w:b/>
          <w:sz w:val="28"/>
          <w:szCs w:val="28"/>
        </w:rPr>
        <w:t>Дидактическая задача</w:t>
      </w:r>
      <w:r w:rsidRPr="00093A89">
        <w:rPr>
          <w:rFonts w:ascii="Times New Roman" w:hAnsi="Times New Roman" w:cs="Times New Roman"/>
          <w:sz w:val="28"/>
          <w:szCs w:val="28"/>
        </w:rPr>
        <w:t xml:space="preserve">.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Расширение ассоциативного цветового ряда.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Обогащение лексики.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Вопросы и задания.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Вспомни, какие «говорящие» цвета ты уже знаешь?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Покажи их на палитре и подбери подходящие предметы (картинки): лимонный - лимон...</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А теперь попробуй угадать, как можно назвать другие цвета.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Найди среди картинок морковку и подбери на палитре подходящий цвет.</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Как называется этот цвет? (Оранжевый.) </w:t>
      </w:r>
      <w:r w:rsidR="00093A89">
        <w:rPr>
          <w:rFonts w:ascii="Times New Roman" w:hAnsi="Times New Roman" w:cs="Times New Roman"/>
          <w:sz w:val="28"/>
          <w:szCs w:val="28"/>
        </w:rPr>
        <w:t xml:space="preserve">                                                                        Но</w:t>
      </w:r>
      <w:r w:rsidRPr="00093A89">
        <w:rPr>
          <w:rFonts w:ascii="Times New Roman" w:hAnsi="Times New Roman" w:cs="Times New Roman"/>
          <w:sz w:val="28"/>
          <w:szCs w:val="28"/>
        </w:rPr>
        <w:t xml:space="preserve"> можно сказать и по-другому - морковный.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на палитре свекольный цвет. Сиреневый. Оливковый.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Если трудно, сравнивай с изображениями плодов, цветов. Как бы ты назвал цвет сливы. (Фиолетовый или иначе - сливовый.) </w:t>
      </w:r>
      <w:r w:rsidR="00093A89">
        <w:rPr>
          <w:rFonts w:ascii="Times New Roman" w:hAnsi="Times New Roman" w:cs="Times New Roman"/>
          <w:sz w:val="28"/>
          <w:szCs w:val="28"/>
        </w:rPr>
        <w:t xml:space="preserve">                                                            Как</w:t>
      </w:r>
      <w:r w:rsidRPr="00093A89">
        <w:rPr>
          <w:rFonts w:ascii="Times New Roman" w:hAnsi="Times New Roman" w:cs="Times New Roman"/>
          <w:sz w:val="28"/>
          <w:szCs w:val="28"/>
        </w:rPr>
        <w:t xml:space="preserve"> ты думаешь, слово «малиновый» произошло от слова «малина» или наоборот?</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w:t>
      </w:r>
      <w:r w:rsidRPr="00093A89">
        <w:rPr>
          <w:rFonts w:ascii="Times New Roman" w:hAnsi="Times New Roman" w:cs="Times New Roman"/>
          <w:sz w:val="28"/>
          <w:szCs w:val="28"/>
        </w:rPr>
        <w:lastRenderedPageBreak/>
        <w:t>Как лучше сказать про лимон - жёлтый или лимонный? А как точнее?</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Чем желтый цвет отличается от лимонного? (Жёлтый цвет - чистый, без примесей, а лимонный получается, если жёлтый слегка смешан с зеленым; жёлтый - тёплый, а лимонный - холодноватый.)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Какие ещё «говорящие» цвета ты знаешь? А какие из них можно назвать «вкусными»? Нарисуй «вкусные» картинки. </w:t>
      </w:r>
      <w:r w:rsidR="00093A89">
        <w:rPr>
          <w:rFonts w:ascii="Times New Roman" w:hAnsi="Times New Roman" w:cs="Times New Roman"/>
          <w:sz w:val="28"/>
          <w:szCs w:val="28"/>
        </w:rPr>
        <w:t xml:space="preserve">                                                           </w:t>
      </w:r>
      <w:r w:rsidRPr="00093A89">
        <w:rPr>
          <w:rFonts w:ascii="Times New Roman" w:hAnsi="Times New Roman" w:cs="Times New Roman"/>
          <w:b/>
          <w:sz w:val="28"/>
          <w:szCs w:val="28"/>
        </w:rPr>
        <w:t>Цвет и настроение</w:t>
      </w:r>
      <w:r w:rsidRPr="00093A89">
        <w:rPr>
          <w:rFonts w:ascii="Times New Roman" w:hAnsi="Times New Roman" w:cs="Times New Roman"/>
          <w:sz w:val="28"/>
          <w:szCs w:val="28"/>
        </w:rPr>
        <w:t xml:space="preserve"> </w:t>
      </w:r>
      <w:r w:rsidR="00093A89">
        <w:rPr>
          <w:rFonts w:ascii="Times New Roman" w:hAnsi="Times New Roman" w:cs="Times New Roman"/>
          <w:sz w:val="28"/>
          <w:szCs w:val="28"/>
        </w:rPr>
        <w:t xml:space="preserve">                                                                                                    </w:t>
      </w:r>
      <w:r w:rsidRPr="00093A89">
        <w:rPr>
          <w:rFonts w:ascii="Times New Roman" w:hAnsi="Times New Roman" w:cs="Times New Roman"/>
          <w:b/>
          <w:sz w:val="28"/>
          <w:szCs w:val="28"/>
        </w:rPr>
        <w:t>Дидактическая задача.</w:t>
      </w:r>
      <w:r w:rsidRPr="00093A89">
        <w:rPr>
          <w:rFonts w:ascii="Times New Roman" w:hAnsi="Times New Roman" w:cs="Times New Roman"/>
          <w:sz w:val="28"/>
          <w:szCs w:val="28"/>
        </w:rPr>
        <w:t xml:space="preserve">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Формирование представления о том, что цвет (цветовая тональность) может передавать состояние природы и настроение человека. </w:t>
      </w:r>
      <w:r w:rsidR="00093A89">
        <w:rPr>
          <w:rFonts w:ascii="Times New Roman" w:hAnsi="Times New Roman" w:cs="Times New Roman"/>
          <w:sz w:val="28"/>
          <w:szCs w:val="28"/>
        </w:rPr>
        <w:t xml:space="preserve">                                   </w:t>
      </w:r>
      <w:r w:rsidRPr="00093A89">
        <w:rPr>
          <w:rFonts w:ascii="Times New Roman" w:hAnsi="Times New Roman" w:cs="Times New Roman"/>
          <w:b/>
          <w:sz w:val="28"/>
          <w:szCs w:val="28"/>
        </w:rPr>
        <w:t>Вопросы и задания</w:t>
      </w:r>
      <w:r w:rsidRPr="00093A89">
        <w:rPr>
          <w:rFonts w:ascii="Times New Roman" w:hAnsi="Times New Roman" w:cs="Times New Roman"/>
          <w:sz w:val="28"/>
          <w:szCs w:val="28"/>
        </w:rPr>
        <w:t xml:space="preserve">.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Посмотри на эти картины и сравни их попарно. О чем рассказывают эти картины? Тема этих картин - осень, но осень разная.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На какой картине осень ранняя, золотая, радостная?</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Опиши осень на второй картине (поздняя, унылая, серая...).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Как художнику удалось это показать?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Обрати внимание: каждая картина написана в своей цветовой гамме.</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Для осени ранней и весёлой художник взял яркие, сочные, чистые краски.</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А для поздней и грустной - приглушённые, слегка смешанные с чёрным до сероватых оттенков.</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 xml:space="preserve"> Сравни морские картины и расскажи, как с помощью красок (цветовой гаммы) показано разное состояние (настроение) природы. </w:t>
      </w:r>
      <w:r w:rsidR="00093A89">
        <w:rPr>
          <w:rFonts w:ascii="Times New Roman" w:hAnsi="Times New Roman" w:cs="Times New Roman"/>
          <w:sz w:val="28"/>
          <w:szCs w:val="28"/>
        </w:rPr>
        <w:t xml:space="preserve">                                           </w:t>
      </w:r>
      <w:r w:rsidRPr="00093A89">
        <w:rPr>
          <w:rFonts w:ascii="Times New Roman" w:hAnsi="Times New Roman" w:cs="Times New Roman"/>
          <w:sz w:val="28"/>
          <w:szCs w:val="28"/>
        </w:rPr>
        <w:t>Нарисуй «хорошую погоду».</w:t>
      </w:r>
    </w:p>
    <w:p w:rsidR="00E95AAD" w:rsidRPr="00093A89" w:rsidRDefault="00AD65C7" w:rsidP="00AD65C7">
      <w:pPr>
        <w:ind w:left="-284"/>
        <w:jc w:val="center"/>
        <w:rPr>
          <w:rFonts w:ascii="Times New Roman" w:hAnsi="Times New Roman" w:cs="Times New Roman"/>
          <w:b/>
          <w:sz w:val="28"/>
          <w:szCs w:val="28"/>
        </w:rPr>
      </w:pPr>
      <w:r w:rsidRPr="00093A89">
        <w:rPr>
          <w:rFonts w:ascii="Times New Roman" w:hAnsi="Times New Roman" w:cs="Times New Roman"/>
          <w:b/>
          <w:sz w:val="28"/>
          <w:szCs w:val="28"/>
        </w:rPr>
        <w:t>Педагогическая диагностика художественно-творческого развития детей дошкольного возраста (методика Казаковой Т.Г., Лыковой И.А.)</w:t>
      </w:r>
    </w:p>
    <w:tbl>
      <w:tblPr>
        <w:tblStyle w:val="a3"/>
        <w:tblW w:w="0" w:type="auto"/>
        <w:tblInd w:w="-1168" w:type="dxa"/>
        <w:tblLayout w:type="fixed"/>
        <w:tblLook w:val="04A0" w:firstRow="1" w:lastRow="0" w:firstColumn="1" w:lastColumn="0" w:noHBand="0" w:noVBand="1"/>
      </w:tblPr>
      <w:tblGrid>
        <w:gridCol w:w="425"/>
        <w:gridCol w:w="994"/>
        <w:gridCol w:w="1039"/>
        <w:gridCol w:w="1289"/>
        <w:gridCol w:w="1357"/>
        <w:gridCol w:w="1134"/>
        <w:gridCol w:w="1245"/>
        <w:gridCol w:w="1510"/>
        <w:gridCol w:w="1746"/>
      </w:tblGrid>
      <w:tr w:rsidR="00AD65C7" w:rsidTr="00093A89">
        <w:tc>
          <w:tcPr>
            <w:tcW w:w="425" w:type="dxa"/>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 п\п</w:t>
            </w:r>
          </w:p>
        </w:tc>
        <w:tc>
          <w:tcPr>
            <w:tcW w:w="994" w:type="dxa"/>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Ф. И. ребенка</w:t>
            </w:r>
          </w:p>
        </w:tc>
        <w:tc>
          <w:tcPr>
            <w:tcW w:w="2328" w:type="dxa"/>
            <w:gridSpan w:val="2"/>
          </w:tcPr>
          <w:p w:rsidR="00AD65C7" w:rsidRPr="00093A89" w:rsidRDefault="00093A89">
            <w:pPr>
              <w:rPr>
                <w:rFonts w:ascii="Times New Roman" w:hAnsi="Times New Roman" w:cs="Times New Roman"/>
                <w:b/>
                <w:sz w:val="28"/>
                <w:szCs w:val="28"/>
              </w:rPr>
            </w:pPr>
            <w:r>
              <w:rPr>
                <w:rFonts w:ascii="Times New Roman" w:hAnsi="Times New Roman" w:cs="Times New Roman"/>
              </w:rPr>
              <w:t>1.Характеристи</w:t>
            </w:r>
            <w:r w:rsidR="00AD65C7" w:rsidRPr="00093A89">
              <w:rPr>
                <w:rFonts w:ascii="Times New Roman" w:hAnsi="Times New Roman" w:cs="Times New Roman"/>
              </w:rPr>
              <w:t>ка отношений, интересов, способностей в области художествен</w:t>
            </w:r>
            <w:r>
              <w:rPr>
                <w:rFonts w:ascii="Times New Roman" w:hAnsi="Times New Roman" w:cs="Times New Roman"/>
              </w:rPr>
              <w:t>но</w:t>
            </w:r>
            <w:r w:rsidR="00AD65C7" w:rsidRPr="00093A89">
              <w:rPr>
                <w:rFonts w:ascii="Times New Roman" w:hAnsi="Times New Roman" w:cs="Times New Roman"/>
              </w:rPr>
              <w:t>й деятельности:</w:t>
            </w:r>
          </w:p>
        </w:tc>
        <w:tc>
          <w:tcPr>
            <w:tcW w:w="3736" w:type="dxa"/>
            <w:gridSpan w:val="3"/>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2. Характеристика качества способов творческой деятельности:</w:t>
            </w:r>
          </w:p>
        </w:tc>
        <w:tc>
          <w:tcPr>
            <w:tcW w:w="3256" w:type="dxa"/>
            <w:gridSpan w:val="2"/>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3. Характеристика качества продукции:</w:t>
            </w:r>
          </w:p>
        </w:tc>
      </w:tr>
      <w:tr w:rsidR="00AD65C7" w:rsidTr="00093A89">
        <w:tc>
          <w:tcPr>
            <w:tcW w:w="425" w:type="dxa"/>
          </w:tcPr>
          <w:p w:rsidR="00AD65C7" w:rsidRPr="00093A89" w:rsidRDefault="00AD65C7">
            <w:pPr>
              <w:rPr>
                <w:rFonts w:ascii="Times New Roman" w:hAnsi="Times New Roman" w:cs="Times New Roman"/>
                <w:b/>
                <w:sz w:val="28"/>
                <w:szCs w:val="28"/>
              </w:rPr>
            </w:pPr>
          </w:p>
        </w:tc>
        <w:tc>
          <w:tcPr>
            <w:tcW w:w="994" w:type="dxa"/>
          </w:tcPr>
          <w:p w:rsidR="00AD65C7" w:rsidRPr="00093A89" w:rsidRDefault="00AD65C7">
            <w:pPr>
              <w:rPr>
                <w:rFonts w:ascii="Times New Roman" w:hAnsi="Times New Roman" w:cs="Times New Roman"/>
                <w:b/>
                <w:sz w:val="28"/>
                <w:szCs w:val="28"/>
              </w:rPr>
            </w:pPr>
          </w:p>
        </w:tc>
        <w:tc>
          <w:tcPr>
            <w:tcW w:w="1039" w:type="dxa"/>
            <w:tcBorders>
              <w:right w:val="single" w:sz="4" w:space="0" w:color="auto"/>
            </w:tcBorders>
          </w:tcPr>
          <w:p w:rsidR="00AD65C7" w:rsidRPr="00093A89" w:rsidRDefault="00093A89">
            <w:pPr>
              <w:rPr>
                <w:rFonts w:ascii="Times New Roman" w:hAnsi="Times New Roman" w:cs="Times New Roman"/>
                <w:b/>
                <w:sz w:val="28"/>
                <w:szCs w:val="28"/>
              </w:rPr>
            </w:pPr>
            <w:r>
              <w:rPr>
                <w:rFonts w:ascii="Times New Roman" w:hAnsi="Times New Roman" w:cs="Times New Roman"/>
              </w:rPr>
              <w:t>увлечённ</w:t>
            </w:r>
            <w:r w:rsidR="00AD65C7" w:rsidRPr="00093A89">
              <w:rPr>
                <w:rFonts w:ascii="Times New Roman" w:hAnsi="Times New Roman" w:cs="Times New Roman"/>
              </w:rPr>
              <w:t>ость</w:t>
            </w:r>
          </w:p>
        </w:tc>
        <w:tc>
          <w:tcPr>
            <w:tcW w:w="1289" w:type="dxa"/>
            <w:tcBorders>
              <w:left w:val="single" w:sz="4" w:space="0" w:color="auto"/>
            </w:tcBorders>
          </w:tcPr>
          <w:p w:rsidR="00AD65C7" w:rsidRPr="00093A89" w:rsidRDefault="00093A89">
            <w:pPr>
              <w:rPr>
                <w:rFonts w:ascii="Times New Roman" w:hAnsi="Times New Roman" w:cs="Times New Roman"/>
                <w:b/>
                <w:sz w:val="28"/>
                <w:szCs w:val="28"/>
              </w:rPr>
            </w:pPr>
            <w:r>
              <w:rPr>
                <w:rFonts w:ascii="Times New Roman" w:hAnsi="Times New Roman" w:cs="Times New Roman"/>
              </w:rPr>
              <w:t xml:space="preserve">творческое </w:t>
            </w:r>
            <w:proofErr w:type="spellStart"/>
            <w:proofErr w:type="gramStart"/>
            <w:r>
              <w:rPr>
                <w:rFonts w:ascii="Times New Roman" w:hAnsi="Times New Roman" w:cs="Times New Roman"/>
              </w:rPr>
              <w:t>воображе-ни</w:t>
            </w:r>
            <w:r w:rsidR="00AD65C7" w:rsidRPr="00093A89">
              <w:rPr>
                <w:rFonts w:ascii="Times New Roman" w:hAnsi="Times New Roman" w:cs="Times New Roman"/>
              </w:rPr>
              <w:t>е</w:t>
            </w:r>
            <w:proofErr w:type="spellEnd"/>
            <w:proofErr w:type="gramEnd"/>
          </w:p>
        </w:tc>
        <w:tc>
          <w:tcPr>
            <w:tcW w:w="1357" w:type="dxa"/>
            <w:tcBorders>
              <w:right w:val="single" w:sz="4" w:space="0" w:color="auto"/>
            </w:tcBorders>
          </w:tcPr>
          <w:p w:rsidR="00AD65C7" w:rsidRPr="00093A89" w:rsidRDefault="00AD65C7">
            <w:pPr>
              <w:rPr>
                <w:rFonts w:ascii="Times New Roman" w:hAnsi="Times New Roman" w:cs="Times New Roman"/>
                <w:b/>
                <w:sz w:val="28"/>
                <w:szCs w:val="28"/>
              </w:rPr>
            </w:pPr>
            <w:proofErr w:type="spellStart"/>
            <w:proofErr w:type="gramStart"/>
            <w:r w:rsidRPr="00093A89">
              <w:rPr>
                <w:rFonts w:ascii="Times New Roman" w:hAnsi="Times New Roman" w:cs="Times New Roman"/>
              </w:rPr>
              <w:t>Примене</w:t>
            </w:r>
            <w:r w:rsidR="00093A89">
              <w:rPr>
                <w:rFonts w:ascii="Times New Roman" w:hAnsi="Times New Roman" w:cs="Times New Roman"/>
              </w:rPr>
              <w:t>-</w:t>
            </w:r>
            <w:r w:rsidRPr="00093A89">
              <w:rPr>
                <w:rFonts w:ascii="Times New Roman" w:hAnsi="Times New Roman" w:cs="Times New Roman"/>
              </w:rPr>
              <w:t>ние</w:t>
            </w:r>
            <w:proofErr w:type="spellEnd"/>
            <w:proofErr w:type="gramEnd"/>
            <w:r w:rsidRPr="00093A89">
              <w:rPr>
                <w:rFonts w:ascii="Times New Roman" w:hAnsi="Times New Roman" w:cs="Times New Roman"/>
              </w:rPr>
              <w:t xml:space="preserve"> известного в новых условиях</w:t>
            </w:r>
          </w:p>
        </w:tc>
        <w:tc>
          <w:tcPr>
            <w:tcW w:w="1134" w:type="dxa"/>
            <w:tcBorders>
              <w:left w:val="single" w:sz="4" w:space="0" w:color="auto"/>
              <w:right w:val="single" w:sz="4" w:space="0" w:color="auto"/>
            </w:tcBorders>
          </w:tcPr>
          <w:p w:rsidR="00AD65C7" w:rsidRPr="00093A89" w:rsidRDefault="00093A89">
            <w:pPr>
              <w:rPr>
                <w:rFonts w:ascii="Times New Roman" w:hAnsi="Times New Roman" w:cs="Times New Roman"/>
                <w:b/>
                <w:sz w:val="28"/>
                <w:szCs w:val="28"/>
              </w:rPr>
            </w:pPr>
            <w:r>
              <w:rPr>
                <w:rFonts w:ascii="Times New Roman" w:hAnsi="Times New Roman" w:cs="Times New Roman"/>
              </w:rPr>
              <w:t>самостоятельность в нахожден</w:t>
            </w:r>
            <w:r w:rsidR="00AD65C7" w:rsidRPr="00093A89">
              <w:rPr>
                <w:rFonts w:ascii="Times New Roman" w:hAnsi="Times New Roman" w:cs="Times New Roman"/>
              </w:rPr>
              <w:t>ии способов (приёмов) создания образа</w:t>
            </w:r>
          </w:p>
        </w:tc>
        <w:tc>
          <w:tcPr>
            <w:tcW w:w="1245" w:type="dxa"/>
            <w:tcBorders>
              <w:left w:val="single" w:sz="4" w:space="0" w:color="auto"/>
            </w:tcBorders>
          </w:tcPr>
          <w:p w:rsidR="00AD65C7" w:rsidRPr="00093A89" w:rsidRDefault="00093A89">
            <w:pPr>
              <w:rPr>
                <w:rFonts w:ascii="Times New Roman" w:hAnsi="Times New Roman" w:cs="Times New Roman"/>
                <w:b/>
                <w:sz w:val="28"/>
                <w:szCs w:val="28"/>
              </w:rPr>
            </w:pPr>
            <w:r>
              <w:rPr>
                <w:rFonts w:ascii="Times New Roman" w:hAnsi="Times New Roman" w:cs="Times New Roman"/>
              </w:rPr>
              <w:t>нахождение оригинальн</w:t>
            </w:r>
            <w:r w:rsidR="00AD65C7" w:rsidRPr="00093A89">
              <w:rPr>
                <w:rFonts w:ascii="Times New Roman" w:hAnsi="Times New Roman" w:cs="Times New Roman"/>
              </w:rPr>
              <w:t>ых способов (приёмов), новых для ребёнка</w:t>
            </w:r>
          </w:p>
        </w:tc>
        <w:tc>
          <w:tcPr>
            <w:tcW w:w="1510" w:type="dxa"/>
            <w:tcBorders>
              <w:right w:val="single" w:sz="4" w:space="0" w:color="auto"/>
            </w:tcBorders>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нахождение адеква</w:t>
            </w:r>
            <w:r w:rsidR="00093A89">
              <w:rPr>
                <w:rFonts w:ascii="Times New Roman" w:hAnsi="Times New Roman" w:cs="Times New Roman"/>
              </w:rPr>
              <w:t>тных выразительно изобразительн</w:t>
            </w:r>
            <w:r w:rsidRPr="00093A89">
              <w:rPr>
                <w:rFonts w:ascii="Times New Roman" w:hAnsi="Times New Roman" w:cs="Times New Roman"/>
              </w:rPr>
              <w:t>ых средств для создания образа</w:t>
            </w:r>
          </w:p>
        </w:tc>
        <w:tc>
          <w:tcPr>
            <w:tcW w:w="1746" w:type="dxa"/>
            <w:tcBorders>
              <w:left w:val="single" w:sz="4" w:space="0" w:color="auto"/>
            </w:tcBorders>
          </w:tcPr>
          <w:p w:rsidR="00AD65C7" w:rsidRPr="00093A89" w:rsidRDefault="00AD65C7">
            <w:pPr>
              <w:rPr>
                <w:rFonts w:ascii="Times New Roman" w:hAnsi="Times New Roman" w:cs="Times New Roman"/>
                <w:b/>
                <w:sz w:val="28"/>
                <w:szCs w:val="28"/>
              </w:rPr>
            </w:pPr>
            <w:r w:rsidRPr="00093A89">
              <w:rPr>
                <w:rFonts w:ascii="Times New Roman" w:hAnsi="Times New Roman" w:cs="Times New Roman"/>
              </w:rPr>
              <w:t>соответствие результатов изобразительной деятельности элементарным художественным требованиям</w:t>
            </w:r>
          </w:p>
        </w:tc>
      </w:tr>
      <w:tr w:rsidR="00AD65C7" w:rsidTr="00093A89">
        <w:tc>
          <w:tcPr>
            <w:tcW w:w="425" w:type="dxa"/>
          </w:tcPr>
          <w:p w:rsidR="00AD65C7" w:rsidRDefault="00AD65C7">
            <w:pPr>
              <w:rPr>
                <w:rFonts w:ascii="Times New Roman" w:hAnsi="Times New Roman" w:cs="Times New Roman"/>
                <w:b/>
                <w:sz w:val="28"/>
                <w:szCs w:val="28"/>
              </w:rPr>
            </w:pPr>
          </w:p>
        </w:tc>
        <w:tc>
          <w:tcPr>
            <w:tcW w:w="994" w:type="dxa"/>
          </w:tcPr>
          <w:p w:rsidR="00AD65C7" w:rsidRDefault="00AD65C7">
            <w:pPr>
              <w:rPr>
                <w:rFonts w:ascii="Times New Roman" w:hAnsi="Times New Roman" w:cs="Times New Roman"/>
                <w:b/>
                <w:sz w:val="28"/>
                <w:szCs w:val="28"/>
              </w:rPr>
            </w:pPr>
          </w:p>
        </w:tc>
        <w:tc>
          <w:tcPr>
            <w:tcW w:w="1039" w:type="dxa"/>
            <w:tcBorders>
              <w:right w:val="single" w:sz="4" w:space="0" w:color="auto"/>
            </w:tcBorders>
          </w:tcPr>
          <w:p w:rsidR="00AD65C7" w:rsidRDefault="00AD65C7">
            <w:pPr>
              <w:rPr>
                <w:rFonts w:ascii="Times New Roman" w:hAnsi="Times New Roman" w:cs="Times New Roman"/>
                <w:b/>
                <w:sz w:val="28"/>
                <w:szCs w:val="28"/>
              </w:rPr>
            </w:pPr>
          </w:p>
        </w:tc>
        <w:tc>
          <w:tcPr>
            <w:tcW w:w="1289" w:type="dxa"/>
            <w:tcBorders>
              <w:left w:val="single" w:sz="4" w:space="0" w:color="auto"/>
            </w:tcBorders>
          </w:tcPr>
          <w:p w:rsidR="00AD65C7" w:rsidRDefault="00AD65C7">
            <w:pPr>
              <w:rPr>
                <w:rFonts w:ascii="Times New Roman" w:hAnsi="Times New Roman" w:cs="Times New Roman"/>
                <w:b/>
                <w:sz w:val="28"/>
                <w:szCs w:val="28"/>
              </w:rPr>
            </w:pPr>
          </w:p>
        </w:tc>
        <w:tc>
          <w:tcPr>
            <w:tcW w:w="1357" w:type="dxa"/>
            <w:tcBorders>
              <w:right w:val="single" w:sz="4" w:space="0" w:color="auto"/>
            </w:tcBorders>
          </w:tcPr>
          <w:p w:rsidR="00AD65C7" w:rsidRDefault="00AD65C7">
            <w:pPr>
              <w:rPr>
                <w:rFonts w:ascii="Times New Roman" w:hAnsi="Times New Roman" w:cs="Times New Roman"/>
                <w:b/>
                <w:sz w:val="28"/>
                <w:szCs w:val="28"/>
              </w:rPr>
            </w:pPr>
          </w:p>
        </w:tc>
        <w:tc>
          <w:tcPr>
            <w:tcW w:w="1134" w:type="dxa"/>
            <w:tcBorders>
              <w:left w:val="single" w:sz="4" w:space="0" w:color="auto"/>
              <w:right w:val="single" w:sz="4" w:space="0" w:color="auto"/>
            </w:tcBorders>
          </w:tcPr>
          <w:p w:rsidR="00AD65C7" w:rsidRDefault="00AD65C7">
            <w:pPr>
              <w:rPr>
                <w:rFonts w:ascii="Times New Roman" w:hAnsi="Times New Roman" w:cs="Times New Roman"/>
                <w:b/>
                <w:sz w:val="28"/>
                <w:szCs w:val="28"/>
              </w:rPr>
            </w:pPr>
          </w:p>
        </w:tc>
        <w:tc>
          <w:tcPr>
            <w:tcW w:w="1245" w:type="dxa"/>
            <w:tcBorders>
              <w:left w:val="single" w:sz="4" w:space="0" w:color="auto"/>
            </w:tcBorders>
          </w:tcPr>
          <w:p w:rsidR="00AD65C7" w:rsidRDefault="00AD65C7">
            <w:pPr>
              <w:rPr>
                <w:rFonts w:ascii="Times New Roman" w:hAnsi="Times New Roman" w:cs="Times New Roman"/>
                <w:b/>
                <w:sz w:val="28"/>
                <w:szCs w:val="28"/>
              </w:rPr>
            </w:pPr>
          </w:p>
        </w:tc>
        <w:tc>
          <w:tcPr>
            <w:tcW w:w="1510" w:type="dxa"/>
            <w:tcBorders>
              <w:right w:val="single" w:sz="4" w:space="0" w:color="auto"/>
            </w:tcBorders>
          </w:tcPr>
          <w:p w:rsidR="00AD65C7" w:rsidRDefault="00AD65C7">
            <w:pPr>
              <w:rPr>
                <w:rFonts w:ascii="Times New Roman" w:hAnsi="Times New Roman" w:cs="Times New Roman"/>
                <w:b/>
                <w:sz w:val="28"/>
                <w:szCs w:val="28"/>
              </w:rPr>
            </w:pPr>
          </w:p>
        </w:tc>
        <w:tc>
          <w:tcPr>
            <w:tcW w:w="1746" w:type="dxa"/>
            <w:tcBorders>
              <w:left w:val="single" w:sz="4" w:space="0" w:color="auto"/>
            </w:tcBorders>
          </w:tcPr>
          <w:p w:rsidR="00AD65C7" w:rsidRDefault="00AD65C7">
            <w:pPr>
              <w:rPr>
                <w:rFonts w:ascii="Times New Roman" w:hAnsi="Times New Roman" w:cs="Times New Roman"/>
                <w:b/>
                <w:sz w:val="28"/>
                <w:szCs w:val="28"/>
              </w:rPr>
            </w:pPr>
          </w:p>
        </w:tc>
      </w:tr>
    </w:tbl>
    <w:p w:rsidR="00575CD0" w:rsidRPr="00980580" w:rsidRDefault="00575CD0" w:rsidP="00CE5DA7">
      <w:pPr>
        <w:rPr>
          <w:rFonts w:ascii="Times New Roman" w:hAnsi="Times New Roman" w:cs="Times New Roman"/>
          <w:b/>
          <w:sz w:val="28"/>
          <w:szCs w:val="28"/>
        </w:rPr>
      </w:pPr>
    </w:p>
    <w:p w:rsidR="00575CD0" w:rsidRPr="00980580" w:rsidRDefault="00575CD0">
      <w:pPr>
        <w:ind w:left="-284"/>
        <w:rPr>
          <w:rFonts w:ascii="Times New Roman" w:hAnsi="Times New Roman" w:cs="Times New Roman"/>
          <w:b/>
          <w:sz w:val="28"/>
          <w:szCs w:val="28"/>
        </w:rPr>
      </w:pPr>
      <w:r w:rsidRPr="00980580">
        <w:rPr>
          <w:rFonts w:ascii="Times New Roman" w:hAnsi="Times New Roman" w:cs="Times New Roman"/>
          <w:b/>
          <w:sz w:val="28"/>
          <w:szCs w:val="28"/>
        </w:rPr>
        <w:lastRenderedPageBreak/>
        <w:t>III. ОРГАНИЗАЦИОННЫЙ РАЗДЕЛ</w:t>
      </w:r>
      <w:r w:rsidRPr="00980580">
        <w:rPr>
          <w:rFonts w:ascii="Times New Roman" w:hAnsi="Times New Roman" w:cs="Times New Roman"/>
          <w:sz w:val="28"/>
          <w:szCs w:val="28"/>
        </w:rPr>
        <w:t xml:space="preserve">                                                                                                                                                 </w:t>
      </w:r>
      <w:r w:rsidRPr="00980580">
        <w:rPr>
          <w:rFonts w:ascii="Times New Roman" w:hAnsi="Times New Roman" w:cs="Times New Roman"/>
          <w:b/>
          <w:sz w:val="28"/>
          <w:szCs w:val="28"/>
        </w:rPr>
        <w:t>3.1. Изделия декоративно-прикладного искусства</w:t>
      </w:r>
    </w:p>
    <w:p w:rsidR="00575CD0" w:rsidRPr="00980580" w:rsidRDefault="00575CD0" w:rsidP="00DD4084">
      <w:pPr>
        <w:ind w:left="-284"/>
        <w:rPr>
          <w:rFonts w:ascii="Times New Roman" w:hAnsi="Times New Roman" w:cs="Times New Roman"/>
          <w:sz w:val="28"/>
          <w:szCs w:val="28"/>
        </w:rPr>
      </w:pPr>
      <w:r w:rsidRPr="00980580">
        <w:rPr>
          <w:rFonts w:ascii="Times New Roman" w:hAnsi="Times New Roman" w:cs="Times New Roman"/>
          <w:b/>
          <w:sz w:val="28"/>
          <w:szCs w:val="28"/>
        </w:rPr>
        <w:t xml:space="preserve"> НАРОДНЫЕ ИГРУШКИ                                                                                                                                                            </w:t>
      </w:r>
      <w:r w:rsidRPr="00980580">
        <w:rPr>
          <w:rFonts w:ascii="Times New Roman" w:hAnsi="Times New Roman" w:cs="Times New Roman"/>
          <w:sz w:val="28"/>
          <w:szCs w:val="28"/>
        </w:rPr>
        <w:t xml:space="preserve">- Богородская резная игрушка: «Мужик и медведь» Л. Смирнова, «Маша и медведь» И. Стулова, «Царь </w:t>
      </w:r>
      <w:proofErr w:type="spellStart"/>
      <w:r w:rsidRPr="00980580">
        <w:rPr>
          <w:rFonts w:ascii="Times New Roman" w:hAnsi="Times New Roman" w:cs="Times New Roman"/>
          <w:sz w:val="28"/>
          <w:szCs w:val="28"/>
        </w:rPr>
        <w:t>Додон</w:t>
      </w:r>
      <w:proofErr w:type="spellEnd"/>
      <w:r w:rsidRPr="00980580">
        <w:rPr>
          <w:rFonts w:ascii="Times New Roman" w:hAnsi="Times New Roman" w:cs="Times New Roman"/>
          <w:sz w:val="28"/>
          <w:szCs w:val="28"/>
        </w:rPr>
        <w:t xml:space="preserve"> и Звездочёт» И. Стулова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Дымковская (вятская) игрушка: барыня, водоноска, нянька, всадник, лошадка, козёл, баран, индюк, гусь</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Русская матрёшка: </w:t>
      </w:r>
      <w:proofErr w:type="spellStart"/>
      <w:r w:rsidRPr="00980580">
        <w:rPr>
          <w:rFonts w:ascii="Times New Roman" w:hAnsi="Times New Roman" w:cs="Times New Roman"/>
          <w:sz w:val="28"/>
          <w:szCs w:val="28"/>
        </w:rPr>
        <w:t>загорская</w:t>
      </w:r>
      <w:proofErr w:type="spellEnd"/>
      <w:r w:rsidRP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полхов-майданская</w:t>
      </w:r>
      <w:proofErr w:type="spellEnd"/>
      <w:r w:rsidRPr="00980580">
        <w:rPr>
          <w:rFonts w:ascii="Times New Roman" w:hAnsi="Times New Roman" w:cs="Times New Roman"/>
          <w:sz w:val="28"/>
          <w:szCs w:val="28"/>
        </w:rPr>
        <w:t>, разновидности матрёшек: матрёшка-боярыня, матрёшка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боярин, витязь, старик-мухомор</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w:t>
      </w:r>
      <w:proofErr w:type="spellStart"/>
      <w:r w:rsidRPr="00980580">
        <w:rPr>
          <w:rFonts w:ascii="Times New Roman" w:hAnsi="Times New Roman" w:cs="Times New Roman"/>
          <w:sz w:val="28"/>
          <w:szCs w:val="28"/>
        </w:rPr>
        <w:t>Филимоновская</w:t>
      </w:r>
      <w:proofErr w:type="spellEnd"/>
      <w:r w:rsidRPr="00980580">
        <w:rPr>
          <w:rFonts w:ascii="Times New Roman" w:hAnsi="Times New Roman" w:cs="Times New Roman"/>
          <w:sz w:val="28"/>
          <w:szCs w:val="28"/>
        </w:rPr>
        <w:t xml:space="preserve"> игрушка</w:t>
      </w:r>
      <w:r w:rsidR="00980580">
        <w:rPr>
          <w:rFonts w:ascii="Times New Roman" w:hAnsi="Times New Roman" w:cs="Times New Roman"/>
          <w:sz w:val="28"/>
          <w:szCs w:val="28"/>
        </w:rPr>
        <w:t>:</w:t>
      </w:r>
      <w:r w:rsidR="00CE5DA7">
        <w:rPr>
          <w:rFonts w:ascii="Times New Roman" w:hAnsi="Times New Roman" w:cs="Times New Roman"/>
          <w:sz w:val="28"/>
          <w:szCs w:val="28"/>
        </w:rPr>
        <w:t xml:space="preserve"> </w:t>
      </w:r>
      <w:r w:rsidRPr="00980580">
        <w:rPr>
          <w:rFonts w:ascii="Times New Roman" w:hAnsi="Times New Roman" w:cs="Times New Roman"/>
          <w:sz w:val="28"/>
          <w:szCs w:val="28"/>
        </w:rPr>
        <w:t xml:space="preserve">свистулька: барыня, мужик, всадник, медведь, козёл, петух, курица, лиса </w:t>
      </w:r>
    </w:p>
    <w:p w:rsidR="00575CD0" w:rsidRPr="00980580" w:rsidRDefault="00575CD0" w:rsidP="00DD4084">
      <w:pPr>
        <w:ind w:left="-284"/>
        <w:rPr>
          <w:rFonts w:ascii="Times New Roman" w:hAnsi="Times New Roman" w:cs="Times New Roman"/>
          <w:sz w:val="28"/>
          <w:szCs w:val="28"/>
        </w:rPr>
      </w:pPr>
      <w:r w:rsidRPr="00980580">
        <w:rPr>
          <w:rFonts w:ascii="Times New Roman" w:hAnsi="Times New Roman" w:cs="Times New Roman"/>
          <w:b/>
          <w:sz w:val="28"/>
          <w:szCs w:val="28"/>
        </w:rPr>
        <w:t>ДЕКОРАТИВНАЯ РОСПИСЬ</w:t>
      </w:r>
      <w:r w:rsidRPr="00980580">
        <w:rPr>
          <w:rFonts w:ascii="Times New Roman" w:hAnsi="Times New Roman" w:cs="Times New Roman"/>
          <w:sz w:val="28"/>
          <w:szCs w:val="28"/>
        </w:rPr>
        <w:t xml:space="preserve">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Гжельская керамика (например, чайная пара, чайник, самовар, маслёнка «Жар-птица»)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Городецкая роспись по дереву (тарелка, прялка, шкатулка)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Жостовская</w:t>
      </w:r>
      <w:proofErr w:type="spellEnd"/>
      <w:r w:rsidRPr="00980580">
        <w:rPr>
          <w:rFonts w:ascii="Times New Roman" w:hAnsi="Times New Roman" w:cs="Times New Roman"/>
          <w:sz w:val="28"/>
          <w:szCs w:val="28"/>
        </w:rPr>
        <w:t xml:space="preserve"> роспись на металлических подносах (например, подносы «Розовые хризантемы», «Голубые цветы», «Букет лирический», «Жар-птицы»)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Лаковая миниатюра (например, ларец «Садко», шкатулка «</w:t>
      </w:r>
      <w:proofErr w:type="spellStart"/>
      <w:r w:rsidRPr="00980580">
        <w:rPr>
          <w:rFonts w:ascii="Times New Roman" w:hAnsi="Times New Roman" w:cs="Times New Roman"/>
          <w:sz w:val="28"/>
          <w:szCs w:val="28"/>
        </w:rPr>
        <w:t>Чудоюдо</w:t>
      </w:r>
      <w:proofErr w:type="spellEnd"/>
      <w:r w:rsidRPr="00980580">
        <w:rPr>
          <w:rFonts w:ascii="Times New Roman" w:hAnsi="Times New Roman" w:cs="Times New Roman"/>
          <w:sz w:val="28"/>
          <w:szCs w:val="28"/>
        </w:rPr>
        <w:t xml:space="preserve"> рыба-кит»)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Лаковая миниатюра Холуя (шкатулка «По щучьему веленью», «Папоротников цвет»)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Палехская лаковая живопись (шкатулки, пудреницы)</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w:t>
      </w:r>
      <w:proofErr w:type="spellStart"/>
      <w:r w:rsidRPr="00980580">
        <w:rPr>
          <w:rFonts w:ascii="Times New Roman" w:hAnsi="Times New Roman" w:cs="Times New Roman"/>
          <w:sz w:val="28"/>
          <w:szCs w:val="28"/>
        </w:rPr>
        <w:t>Федоскинская</w:t>
      </w:r>
      <w:proofErr w:type="spellEnd"/>
      <w:r w:rsidRPr="00980580">
        <w:rPr>
          <w:rFonts w:ascii="Times New Roman" w:hAnsi="Times New Roman" w:cs="Times New Roman"/>
          <w:sz w:val="28"/>
          <w:szCs w:val="28"/>
        </w:rPr>
        <w:t xml:space="preserve"> лаковая живопись (например, шкатулки «Сказка», «Царь </w:t>
      </w:r>
      <w:proofErr w:type="spellStart"/>
      <w:r w:rsidRPr="00980580">
        <w:rPr>
          <w:rFonts w:ascii="Times New Roman" w:hAnsi="Times New Roman" w:cs="Times New Roman"/>
          <w:sz w:val="28"/>
          <w:szCs w:val="28"/>
        </w:rPr>
        <w:t>Салтан</w:t>
      </w:r>
      <w:proofErr w:type="spellEnd"/>
      <w:r w:rsidRPr="00980580">
        <w:rPr>
          <w:rFonts w:ascii="Times New Roman" w:hAnsi="Times New Roman" w:cs="Times New Roman"/>
          <w:sz w:val="28"/>
          <w:szCs w:val="28"/>
        </w:rPr>
        <w:t xml:space="preserve"> и белка», «Аленький цветочек», «Хоровод», «Во поле берёзка стояла», «Лель»)</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Хохломская роспись по дереву (ложки, тарелки, утица, горшок, ковш, шкатулка) </w:t>
      </w:r>
    </w:p>
    <w:p w:rsidR="00575CD0" w:rsidRDefault="00575CD0">
      <w:pPr>
        <w:ind w:left="-284"/>
      </w:pPr>
      <w:r w:rsidRPr="00980580">
        <w:rPr>
          <w:rFonts w:ascii="Times New Roman" w:hAnsi="Times New Roman" w:cs="Times New Roman"/>
          <w:b/>
          <w:sz w:val="28"/>
          <w:szCs w:val="28"/>
        </w:rPr>
        <w:t>ДРУГИЕ ВИДЫ ИЗДЕЛИЙ</w:t>
      </w:r>
      <w:r w:rsidR="00980580">
        <w:rPr>
          <w:rFonts w:ascii="Times New Roman" w:hAnsi="Times New Roman" w:cs="Times New Roman"/>
          <w:b/>
          <w:sz w:val="28"/>
          <w:szCs w:val="28"/>
        </w:rPr>
        <w:t xml:space="preserve">                                                                                                         </w:t>
      </w:r>
      <w:r w:rsidRPr="00980580">
        <w:rPr>
          <w:rFonts w:ascii="Times New Roman" w:hAnsi="Times New Roman" w:cs="Times New Roman"/>
          <w:sz w:val="28"/>
          <w:szCs w:val="28"/>
        </w:rPr>
        <w:t xml:space="preserve"> - Вологодское кружево - Павлово-Посадские платки и шали (например, платки «Царевна», «Весенние грёзы», «Карнавал»; шали «Времена года»)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Ростовская финифть - </w:t>
      </w:r>
      <w:proofErr w:type="spellStart"/>
      <w:r w:rsidRPr="00980580">
        <w:rPr>
          <w:rFonts w:ascii="Times New Roman" w:hAnsi="Times New Roman" w:cs="Times New Roman"/>
          <w:sz w:val="28"/>
          <w:szCs w:val="28"/>
        </w:rPr>
        <w:t>Скопинская</w:t>
      </w:r>
      <w:proofErr w:type="spellEnd"/>
      <w:r w:rsidRPr="00980580">
        <w:rPr>
          <w:rFonts w:ascii="Times New Roman" w:hAnsi="Times New Roman" w:cs="Times New Roman"/>
          <w:sz w:val="28"/>
          <w:szCs w:val="28"/>
        </w:rPr>
        <w:t xml:space="preserve"> керамика (горшок, кувшин, миска, крынка, квасник)</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 Художественные изделия из бересты (шкатулки, туеса)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Художественная роспись ткани (например, платки «Венок осенний», «Китайские цветы, шарф «Красные пионы», панно «Японские мотивы»)</w:t>
      </w:r>
      <w:r w:rsidR="00980580">
        <w:rPr>
          <w:rFonts w:ascii="Times New Roman" w:hAnsi="Times New Roman" w:cs="Times New Roman"/>
          <w:sz w:val="28"/>
          <w:szCs w:val="28"/>
        </w:rPr>
        <w:t xml:space="preserve">                             </w:t>
      </w:r>
      <w:r w:rsidR="00980580">
        <w:rPr>
          <w:rFonts w:ascii="Times New Roman" w:hAnsi="Times New Roman" w:cs="Times New Roman"/>
          <w:sz w:val="28"/>
          <w:szCs w:val="28"/>
        </w:rPr>
        <w:tab/>
      </w:r>
      <w:r w:rsidRPr="00980580">
        <w:rPr>
          <w:rFonts w:ascii="Times New Roman" w:hAnsi="Times New Roman" w:cs="Times New Roman"/>
          <w:sz w:val="28"/>
          <w:szCs w:val="28"/>
        </w:rPr>
        <w:t xml:space="preserve"> - Художественный текстиль - Клинские ёлочные украшения (шары «Мороз», «Снегурочка», «Птички», игрушки «Снегурка», «</w:t>
      </w:r>
      <w:proofErr w:type="spellStart"/>
      <w:r w:rsidRPr="00980580">
        <w:rPr>
          <w:rFonts w:ascii="Times New Roman" w:hAnsi="Times New Roman" w:cs="Times New Roman"/>
          <w:sz w:val="28"/>
          <w:szCs w:val="28"/>
        </w:rPr>
        <w:t>Топтыжка</w:t>
      </w:r>
      <w:proofErr w:type="spellEnd"/>
      <w:r w:rsidRPr="00980580">
        <w:rPr>
          <w:rFonts w:ascii="Times New Roman" w:hAnsi="Times New Roman" w:cs="Times New Roman"/>
          <w:sz w:val="28"/>
          <w:szCs w:val="28"/>
        </w:rPr>
        <w:t>», «Снеговик», «Пингвин</w:t>
      </w:r>
      <w:r>
        <w:t xml:space="preserve">» </w:t>
      </w:r>
    </w:p>
    <w:p w:rsidR="00575CD0" w:rsidRPr="00980580" w:rsidRDefault="00575CD0" w:rsidP="00D846E2">
      <w:pPr>
        <w:ind w:left="-284"/>
        <w:rPr>
          <w:rFonts w:ascii="Times New Roman" w:hAnsi="Times New Roman" w:cs="Times New Roman"/>
          <w:sz w:val="28"/>
          <w:szCs w:val="28"/>
        </w:rPr>
      </w:pPr>
      <w:r w:rsidRPr="00980580">
        <w:rPr>
          <w:rFonts w:ascii="Times New Roman" w:hAnsi="Times New Roman" w:cs="Times New Roman"/>
          <w:b/>
          <w:sz w:val="28"/>
          <w:szCs w:val="28"/>
        </w:rPr>
        <w:lastRenderedPageBreak/>
        <w:t>Примерный список детских книг с иллюстрациями известных художников</w:t>
      </w:r>
      <w:r w:rsidRPr="00980580">
        <w:rPr>
          <w:rFonts w:ascii="Times New Roman" w:hAnsi="Times New Roman" w:cs="Times New Roman"/>
          <w:sz w:val="28"/>
          <w:szCs w:val="28"/>
        </w:rPr>
        <w:t>.</w:t>
      </w:r>
      <w:bookmarkStart w:id="0" w:name="_GoBack"/>
    </w:p>
    <w:p w:rsidR="00575CD0" w:rsidRPr="00980580" w:rsidRDefault="00575CD0" w:rsidP="00D846E2">
      <w:pPr>
        <w:ind w:left="-284"/>
        <w:rPr>
          <w:rFonts w:ascii="Times New Roman" w:hAnsi="Times New Roman" w:cs="Times New Roman"/>
          <w:sz w:val="28"/>
          <w:szCs w:val="28"/>
        </w:rPr>
      </w:pPr>
      <w:r w:rsidRPr="00980580">
        <w:rPr>
          <w:rFonts w:ascii="Times New Roman" w:hAnsi="Times New Roman" w:cs="Times New Roman"/>
          <w:sz w:val="28"/>
          <w:szCs w:val="28"/>
        </w:rPr>
        <w:t xml:space="preserve"> Иллюстрации известных художников </w:t>
      </w:r>
      <w:r w:rsid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Билибин</w:t>
      </w:r>
      <w:proofErr w:type="spellEnd"/>
      <w:r w:rsidRPr="00980580">
        <w:rPr>
          <w:rFonts w:ascii="Times New Roman" w:hAnsi="Times New Roman" w:cs="Times New Roman"/>
          <w:sz w:val="28"/>
          <w:szCs w:val="28"/>
        </w:rPr>
        <w:t xml:space="preserve"> И. Русские народные сказки «Белая уточка», «Василиса Прекрасная», «Марья </w:t>
      </w:r>
      <w:proofErr w:type="spellStart"/>
      <w:r w:rsidRPr="00980580">
        <w:rPr>
          <w:rFonts w:ascii="Times New Roman" w:hAnsi="Times New Roman" w:cs="Times New Roman"/>
          <w:sz w:val="28"/>
          <w:szCs w:val="28"/>
        </w:rPr>
        <w:t>Моревна</w:t>
      </w:r>
      <w:proofErr w:type="spellEnd"/>
      <w:r w:rsidRPr="00980580">
        <w:rPr>
          <w:rFonts w:ascii="Times New Roman" w:hAnsi="Times New Roman" w:cs="Times New Roman"/>
          <w:sz w:val="28"/>
          <w:szCs w:val="28"/>
        </w:rPr>
        <w:t xml:space="preserve">», «Перышко </w:t>
      </w:r>
      <w:proofErr w:type="spellStart"/>
      <w:r w:rsidRPr="00980580">
        <w:rPr>
          <w:rFonts w:ascii="Times New Roman" w:hAnsi="Times New Roman" w:cs="Times New Roman"/>
          <w:sz w:val="28"/>
          <w:szCs w:val="28"/>
        </w:rPr>
        <w:t>Финиста</w:t>
      </w:r>
      <w:proofErr w:type="spellEnd"/>
      <w:r w:rsidRPr="00980580">
        <w:rPr>
          <w:rFonts w:ascii="Times New Roman" w:hAnsi="Times New Roman" w:cs="Times New Roman"/>
          <w:sz w:val="28"/>
          <w:szCs w:val="28"/>
        </w:rPr>
        <w:t xml:space="preserve"> Ясна-Сокола», «Сестрица Алёнушка и </w:t>
      </w:r>
      <w:proofErr w:type="gramStart"/>
      <w:r w:rsidRPr="00980580">
        <w:rPr>
          <w:rFonts w:ascii="Times New Roman" w:hAnsi="Times New Roman" w:cs="Times New Roman"/>
          <w:sz w:val="28"/>
          <w:szCs w:val="28"/>
        </w:rPr>
        <w:t xml:space="preserve">братец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Иванушка</w:t>
      </w:r>
      <w:proofErr w:type="gramEnd"/>
      <w:r w:rsidRPr="00980580">
        <w:rPr>
          <w:rFonts w:ascii="Times New Roman" w:hAnsi="Times New Roman" w:cs="Times New Roman"/>
          <w:sz w:val="28"/>
          <w:szCs w:val="28"/>
        </w:rPr>
        <w:t>», «Сказка об Иване-царевиче, Жар</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птице и о сером волке», «Царевна-лягушка» Васнецов Ю.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«Три медведя» Л. Толстого,</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русские народные песенки в обработке К. Чуковского</w:t>
      </w:r>
      <w:r w:rsidR="00980580">
        <w:rPr>
          <w:rFonts w:ascii="Times New Roman" w:hAnsi="Times New Roman" w:cs="Times New Roman"/>
          <w:sz w:val="28"/>
          <w:szCs w:val="28"/>
        </w:rPr>
        <w:t xml:space="preserve">  </w:t>
      </w:r>
      <w:r w:rsidR="00980580" w:rsidRPr="00980580">
        <w:rPr>
          <w:rFonts w:ascii="Times New Roman" w:hAnsi="Times New Roman" w:cs="Times New Roman"/>
          <w:sz w:val="28"/>
          <w:szCs w:val="28"/>
        </w:rPr>
        <w:t xml:space="preserve">«Пятьдесят поросят»,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«Русские народные сказки» из сборника A. Афанасьева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сборники русских народных потешек «Радуга</w:t>
      </w:r>
      <w:r w:rsidR="00980580">
        <w:rPr>
          <w:rFonts w:ascii="Times New Roman" w:hAnsi="Times New Roman" w:cs="Times New Roman"/>
          <w:sz w:val="28"/>
          <w:szCs w:val="28"/>
        </w:rPr>
        <w:t>-</w:t>
      </w:r>
      <w:r w:rsidRPr="00980580">
        <w:rPr>
          <w:rFonts w:ascii="Times New Roman" w:hAnsi="Times New Roman" w:cs="Times New Roman"/>
          <w:sz w:val="28"/>
          <w:szCs w:val="28"/>
        </w:rPr>
        <w:t xml:space="preserve">дуга» и «Ладушки» Владимирский Л. «Волшебник изумрудного города» Н. </w:t>
      </w:r>
      <w:r w:rsidR="00980580">
        <w:rPr>
          <w:rFonts w:ascii="Times New Roman" w:hAnsi="Times New Roman" w:cs="Times New Roman"/>
          <w:sz w:val="28"/>
          <w:szCs w:val="28"/>
        </w:rPr>
        <w:t xml:space="preserve"> </w:t>
      </w:r>
      <w:proofErr w:type="gramStart"/>
      <w:r w:rsidR="00980580">
        <w:rPr>
          <w:rFonts w:ascii="Times New Roman" w:hAnsi="Times New Roman" w:cs="Times New Roman"/>
          <w:sz w:val="28"/>
          <w:szCs w:val="28"/>
        </w:rPr>
        <w:t xml:space="preserve">Носов,   </w:t>
      </w:r>
      <w:proofErr w:type="gramEnd"/>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Демченко О. «Сказки-крошки»</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B. Кротова, «Почему пантера чёрная, а леопард - пятнистый?»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Л. </w:t>
      </w:r>
      <w:proofErr w:type="spellStart"/>
      <w:r w:rsidRPr="00980580">
        <w:rPr>
          <w:rFonts w:ascii="Times New Roman" w:hAnsi="Times New Roman" w:cs="Times New Roman"/>
          <w:sz w:val="28"/>
          <w:szCs w:val="28"/>
        </w:rPr>
        <w:t>Генденштейна</w:t>
      </w:r>
      <w:proofErr w:type="spellEnd"/>
      <w:r w:rsidRPr="00980580">
        <w:rPr>
          <w:rFonts w:ascii="Times New Roman" w:hAnsi="Times New Roman" w:cs="Times New Roman"/>
          <w:sz w:val="28"/>
          <w:szCs w:val="28"/>
        </w:rPr>
        <w:t xml:space="preserve"> по мотивам сказки Р. Киплинга Дехтерёв Б.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«Красная шапочка» Ш. Перро </w:t>
      </w:r>
      <w:r w:rsid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Дубинчик</w:t>
      </w:r>
      <w:proofErr w:type="spellEnd"/>
      <w:r w:rsidRPr="00980580">
        <w:rPr>
          <w:rFonts w:ascii="Times New Roman" w:hAnsi="Times New Roman" w:cs="Times New Roman"/>
          <w:sz w:val="28"/>
          <w:szCs w:val="28"/>
        </w:rPr>
        <w:t xml:space="preserve"> Т. «Жили у бабули» по книге К.Д. Ушинского «Родное слово», альбом для рисования «</w:t>
      </w:r>
      <w:proofErr w:type="spellStart"/>
      <w:r w:rsidRPr="00980580">
        <w:rPr>
          <w:rFonts w:ascii="Times New Roman" w:hAnsi="Times New Roman" w:cs="Times New Roman"/>
          <w:sz w:val="28"/>
          <w:szCs w:val="28"/>
        </w:rPr>
        <w:t>Помаляка</w:t>
      </w:r>
      <w:proofErr w:type="spellEnd"/>
      <w:proofErr w:type="gramStart"/>
      <w:r w:rsidRPr="00980580">
        <w:rPr>
          <w:rFonts w:ascii="Times New Roman" w:hAnsi="Times New Roman" w:cs="Times New Roman"/>
          <w:sz w:val="28"/>
          <w:szCs w:val="28"/>
        </w:rPr>
        <w:t>»,</w:t>
      </w:r>
      <w:r w:rsidR="00980580">
        <w:rPr>
          <w:rFonts w:ascii="Times New Roman" w:hAnsi="Times New Roman" w:cs="Times New Roman"/>
          <w:sz w:val="28"/>
          <w:szCs w:val="28"/>
        </w:rPr>
        <w:t xml:space="preserve">   </w:t>
      </w:r>
      <w:proofErr w:type="gramEnd"/>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«Колобок» Елисеев А. </w:t>
      </w:r>
      <w:r w:rsidR="00980580">
        <w:rPr>
          <w:rFonts w:ascii="Times New Roman" w:hAnsi="Times New Roman" w:cs="Times New Roman"/>
          <w:sz w:val="28"/>
          <w:szCs w:val="28"/>
        </w:rPr>
        <w:t xml:space="preserve"> </w:t>
      </w:r>
      <w:r w:rsidR="00980580" w:rsidRPr="00980580">
        <w:rPr>
          <w:rFonts w:ascii="Times New Roman" w:hAnsi="Times New Roman" w:cs="Times New Roman"/>
          <w:sz w:val="28"/>
          <w:szCs w:val="28"/>
        </w:rPr>
        <w:t>русская народная сказки в обработке М. Булатова</w:t>
      </w:r>
      <w:r w:rsidR="00980580">
        <w:rPr>
          <w:rFonts w:ascii="Times New Roman" w:hAnsi="Times New Roman" w:cs="Times New Roman"/>
          <w:sz w:val="28"/>
          <w:szCs w:val="28"/>
        </w:rPr>
        <w:t xml:space="preserve">                                                                                            </w:t>
      </w:r>
      <w:proofErr w:type="gramStart"/>
      <w:r w:rsidR="00980580">
        <w:rPr>
          <w:rFonts w:ascii="Times New Roman" w:hAnsi="Times New Roman" w:cs="Times New Roman"/>
          <w:sz w:val="28"/>
          <w:szCs w:val="28"/>
        </w:rPr>
        <w:t xml:space="preserve">   </w:t>
      </w:r>
      <w:r w:rsidRPr="00980580">
        <w:rPr>
          <w:rFonts w:ascii="Times New Roman" w:hAnsi="Times New Roman" w:cs="Times New Roman"/>
          <w:sz w:val="28"/>
          <w:szCs w:val="28"/>
        </w:rPr>
        <w:t>«</w:t>
      </w:r>
      <w:proofErr w:type="gramEnd"/>
      <w:r w:rsidRPr="00980580">
        <w:rPr>
          <w:rFonts w:ascii="Times New Roman" w:hAnsi="Times New Roman" w:cs="Times New Roman"/>
          <w:sz w:val="28"/>
          <w:szCs w:val="28"/>
        </w:rPr>
        <w:t xml:space="preserve">Лисичка со скалочкой» </w:t>
      </w:r>
      <w:r w:rsidR="00980580">
        <w:rPr>
          <w:rFonts w:ascii="Times New Roman" w:hAnsi="Times New Roman" w:cs="Times New Roman"/>
          <w:sz w:val="28"/>
          <w:szCs w:val="28"/>
        </w:rPr>
        <w:t xml:space="preserve"> </w:t>
      </w:r>
      <w:r w:rsidR="00980580" w:rsidRPr="00980580">
        <w:rPr>
          <w:rFonts w:ascii="Times New Roman" w:hAnsi="Times New Roman" w:cs="Times New Roman"/>
          <w:sz w:val="28"/>
          <w:szCs w:val="28"/>
        </w:rPr>
        <w:t>Конашевич В.</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«Сказка о рыбаке и рыбке», «Сказка о мёртвой царевне и семи богатырях», «Сказка о царе </w:t>
      </w:r>
      <w:proofErr w:type="spellStart"/>
      <w:r w:rsidRPr="00980580">
        <w:rPr>
          <w:rFonts w:ascii="Times New Roman" w:hAnsi="Times New Roman" w:cs="Times New Roman"/>
          <w:sz w:val="28"/>
          <w:szCs w:val="28"/>
        </w:rPr>
        <w:t>Салтане</w:t>
      </w:r>
      <w:proofErr w:type="spellEnd"/>
      <w:r w:rsidRPr="00980580">
        <w:rPr>
          <w:rFonts w:ascii="Times New Roman" w:hAnsi="Times New Roman" w:cs="Times New Roman"/>
          <w:sz w:val="28"/>
          <w:szCs w:val="28"/>
        </w:rPr>
        <w:t xml:space="preserve">», «Сказка о золотом петушке» А. Пушкина;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«Чудо-дерево», «Путаница» и «Мойдодыр» К. Чуковского;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«Золушка» Ш. Перро;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«Горшок каши» братьев Гримм;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«Сказки» Г.-Х. Андерсена;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«Старик-годовик» В. Даля; «Сказ про муравья и великана» Н. </w:t>
      </w:r>
      <w:proofErr w:type="spellStart"/>
      <w:r w:rsidRPr="00980580">
        <w:rPr>
          <w:rFonts w:ascii="Times New Roman" w:hAnsi="Times New Roman" w:cs="Times New Roman"/>
          <w:sz w:val="28"/>
          <w:szCs w:val="28"/>
        </w:rPr>
        <w:t>Кончаловской</w:t>
      </w:r>
      <w:proofErr w:type="spellEnd"/>
      <w:r w:rsidRPr="00980580">
        <w:rPr>
          <w:rFonts w:ascii="Times New Roman" w:hAnsi="Times New Roman" w:cs="Times New Roman"/>
          <w:sz w:val="28"/>
          <w:szCs w:val="28"/>
        </w:rPr>
        <w:t xml:space="preserve">; русские волшебные сказки «Ненаглядная красота»;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английские детские песенки «Плывёт, плывёт кораблик»;</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английские народные сказки «Как Джек ходил счастье искать»;</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французские народные песенки «</w:t>
      </w:r>
      <w:proofErr w:type="spellStart"/>
      <w:r w:rsidRPr="00980580">
        <w:rPr>
          <w:rFonts w:ascii="Times New Roman" w:hAnsi="Times New Roman" w:cs="Times New Roman"/>
          <w:sz w:val="28"/>
          <w:szCs w:val="28"/>
        </w:rPr>
        <w:t>Сюзон</w:t>
      </w:r>
      <w:proofErr w:type="spellEnd"/>
      <w:r w:rsidRPr="00980580">
        <w:rPr>
          <w:rFonts w:ascii="Times New Roman" w:hAnsi="Times New Roman" w:cs="Times New Roman"/>
          <w:sz w:val="28"/>
          <w:szCs w:val="28"/>
        </w:rPr>
        <w:t xml:space="preserve"> и мотылёк»;</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польские народные детские песенки «Дедушка </w:t>
      </w:r>
      <w:proofErr w:type="spellStart"/>
      <w:r w:rsidRPr="00980580">
        <w:rPr>
          <w:rFonts w:ascii="Times New Roman" w:hAnsi="Times New Roman" w:cs="Times New Roman"/>
          <w:sz w:val="28"/>
          <w:szCs w:val="28"/>
        </w:rPr>
        <w:t>Рох</w:t>
      </w:r>
      <w:proofErr w:type="spellEnd"/>
      <w:r w:rsidRPr="00980580">
        <w:rPr>
          <w:rFonts w:ascii="Times New Roman" w:hAnsi="Times New Roman" w:cs="Times New Roman"/>
          <w:sz w:val="28"/>
          <w:szCs w:val="28"/>
        </w:rPr>
        <w:t xml:space="preserve">»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Лебедев В. «Разноцветная книга»,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«Усатый-полосатый»,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«Цирк» и «Мистер </w:t>
      </w:r>
      <w:proofErr w:type="spellStart"/>
      <w:r w:rsidRPr="00980580">
        <w:rPr>
          <w:rFonts w:ascii="Times New Roman" w:hAnsi="Times New Roman" w:cs="Times New Roman"/>
          <w:sz w:val="28"/>
          <w:szCs w:val="28"/>
        </w:rPr>
        <w:t>Твистер</w:t>
      </w:r>
      <w:proofErr w:type="spellEnd"/>
      <w:r w:rsidRPr="00980580">
        <w:rPr>
          <w:rFonts w:ascii="Times New Roman" w:hAnsi="Times New Roman" w:cs="Times New Roman"/>
          <w:sz w:val="28"/>
          <w:szCs w:val="28"/>
        </w:rPr>
        <w:t xml:space="preserve">» С. Маршака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Маврина Т. Русская народная сказка «Как у бабушки козёл»,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книжка потешка «Плетень», </w:t>
      </w:r>
      <w:r w:rsidR="00980580">
        <w:rPr>
          <w:rFonts w:ascii="Times New Roman" w:hAnsi="Times New Roman" w:cs="Times New Roman"/>
          <w:sz w:val="28"/>
          <w:szCs w:val="28"/>
        </w:rPr>
        <w:t xml:space="preserve">                                                                                     </w:t>
      </w:r>
      <w:bookmarkEnd w:id="0"/>
      <w:r w:rsidR="00980580">
        <w:rPr>
          <w:rFonts w:ascii="Times New Roman" w:hAnsi="Times New Roman" w:cs="Times New Roman"/>
          <w:sz w:val="28"/>
          <w:szCs w:val="28"/>
        </w:rPr>
        <w:t xml:space="preserve">     </w:t>
      </w:r>
      <w:r w:rsidRPr="00980580">
        <w:rPr>
          <w:rFonts w:ascii="Times New Roman" w:hAnsi="Times New Roman" w:cs="Times New Roman"/>
          <w:sz w:val="28"/>
          <w:szCs w:val="28"/>
        </w:rPr>
        <w:t>«Сказка о золотом петушке» А. Пушкина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Манухин Я. Былина в обработке А. Нечаева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lastRenderedPageBreak/>
        <w:t xml:space="preserve">«Микула </w:t>
      </w:r>
      <w:proofErr w:type="spellStart"/>
      <w:r w:rsidRPr="00980580">
        <w:rPr>
          <w:rFonts w:ascii="Times New Roman" w:hAnsi="Times New Roman" w:cs="Times New Roman"/>
          <w:sz w:val="28"/>
          <w:szCs w:val="28"/>
        </w:rPr>
        <w:t>Селянинович</w:t>
      </w:r>
      <w:proofErr w:type="spellEnd"/>
      <w:r w:rsidRPr="00980580">
        <w:rPr>
          <w:rFonts w:ascii="Times New Roman" w:hAnsi="Times New Roman" w:cs="Times New Roman"/>
          <w:sz w:val="28"/>
          <w:szCs w:val="28"/>
        </w:rPr>
        <w:t xml:space="preserve">» Орлова Н.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Русские народные сказки «Колобок», «Лисичка со скалочкой», «Лисичка-сестричка и серый волк»,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«Двенадцать месяцев» С. Маршака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Пахомов А. «Азбука»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Л. Толстого, «Рассказ о неизвестном герое» С. Маршака,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«А что у вас?» С. Михалкова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Пивоваров В. «Старушки с зонтиками»</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Рачев</w:t>
      </w:r>
      <w:proofErr w:type="spellEnd"/>
      <w:r w:rsidRPr="00980580">
        <w:rPr>
          <w:rFonts w:ascii="Times New Roman" w:hAnsi="Times New Roman" w:cs="Times New Roman"/>
          <w:sz w:val="28"/>
          <w:szCs w:val="28"/>
        </w:rPr>
        <w:t xml:space="preserve"> Е. русские народные сказки «Волк и козлята», «Лиса и журавль», венгерская сказка «Два жадных медвежонка» </w:t>
      </w:r>
      <w:r w:rsid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Репкин</w:t>
      </w:r>
      <w:proofErr w:type="spellEnd"/>
      <w:r w:rsidRPr="00980580">
        <w:rPr>
          <w:rFonts w:ascii="Times New Roman" w:hAnsi="Times New Roman" w:cs="Times New Roman"/>
          <w:sz w:val="28"/>
          <w:szCs w:val="28"/>
        </w:rPr>
        <w:t xml:space="preserve"> П. венгерская сказка «Два жадных медвежонка»,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«Краденое солнце» </w:t>
      </w:r>
      <w:proofErr w:type="spellStart"/>
      <w:r w:rsidRPr="00980580">
        <w:rPr>
          <w:rFonts w:ascii="Times New Roman" w:hAnsi="Times New Roman" w:cs="Times New Roman"/>
          <w:sz w:val="28"/>
          <w:szCs w:val="28"/>
        </w:rPr>
        <w:t>К.Чуковского</w:t>
      </w:r>
      <w:proofErr w:type="spellEnd"/>
      <w:r w:rsidRPr="00980580">
        <w:rPr>
          <w:rFonts w:ascii="Times New Roman" w:hAnsi="Times New Roman" w:cs="Times New Roman"/>
          <w:sz w:val="28"/>
          <w:szCs w:val="28"/>
        </w:rPr>
        <w:t>,</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«Сорока-белобока» </w:t>
      </w:r>
      <w:proofErr w:type="spellStart"/>
      <w:r w:rsidRPr="00980580">
        <w:rPr>
          <w:rFonts w:ascii="Times New Roman" w:hAnsi="Times New Roman" w:cs="Times New Roman"/>
          <w:sz w:val="28"/>
          <w:szCs w:val="28"/>
        </w:rPr>
        <w:t>Е.Благининой</w:t>
      </w:r>
      <w:proofErr w:type="spellEnd"/>
      <w:r w:rsidRPr="00980580">
        <w:rPr>
          <w:rFonts w:ascii="Times New Roman" w:hAnsi="Times New Roman" w:cs="Times New Roman"/>
          <w:sz w:val="28"/>
          <w:szCs w:val="28"/>
        </w:rPr>
        <w:t xml:space="preserve">, словацкая сказка «У солнышка в гостях»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Савченко А. русская народная сказка «</w:t>
      </w:r>
      <w:proofErr w:type="spellStart"/>
      <w:r w:rsidRPr="00980580">
        <w:rPr>
          <w:rFonts w:ascii="Times New Roman" w:hAnsi="Times New Roman" w:cs="Times New Roman"/>
          <w:sz w:val="28"/>
          <w:szCs w:val="28"/>
        </w:rPr>
        <w:t>Заюшкина</w:t>
      </w:r>
      <w:proofErr w:type="spellEnd"/>
      <w:r w:rsidRPr="00980580">
        <w:rPr>
          <w:rFonts w:ascii="Times New Roman" w:hAnsi="Times New Roman" w:cs="Times New Roman"/>
          <w:sz w:val="28"/>
          <w:szCs w:val="28"/>
        </w:rPr>
        <w:t xml:space="preserve"> избушка»,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«Волшебник Изумрудного города» Н. Волкова)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Сутеев В. «Слонёнок» «Кто сказал «мяу?»</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Г. Фроловой Чарушин Е. «Медвежата», «Олешки», «Вот они какие», «Тюпа, Томка и сорока» и «Моя первая зоология» Е. Чарушина,</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«Детки в клетке» С. Маршака,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«Лесные разведчики» В. Бианки</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 «Лягушка-путешественница» Н. Гаршина.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Чекмарёва И. «Тихие стихи и звонкие </w:t>
      </w:r>
      <w:proofErr w:type="gramStart"/>
      <w:r w:rsidRPr="00980580">
        <w:rPr>
          <w:rFonts w:ascii="Times New Roman" w:hAnsi="Times New Roman" w:cs="Times New Roman"/>
          <w:sz w:val="28"/>
          <w:szCs w:val="28"/>
        </w:rPr>
        <w:t xml:space="preserve">песни» </w:t>
      </w:r>
      <w:r w:rsidR="00980580">
        <w:rPr>
          <w:rFonts w:ascii="Times New Roman" w:hAnsi="Times New Roman" w:cs="Times New Roman"/>
          <w:sz w:val="28"/>
          <w:szCs w:val="28"/>
        </w:rPr>
        <w:t xml:space="preserve">  </w:t>
      </w:r>
      <w:proofErr w:type="gramEnd"/>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В.Петровой «Один и много» </w:t>
      </w:r>
      <w:r w:rsidR="00980580">
        <w:rPr>
          <w:rFonts w:ascii="Times New Roman" w:hAnsi="Times New Roman" w:cs="Times New Roman"/>
          <w:sz w:val="28"/>
          <w:szCs w:val="28"/>
        </w:rPr>
        <w:t xml:space="preserve">                                                                                                       </w:t>
      </w:r>
      <w:r w:rsidRPr="00980580">
        <w:rPr>
          <w:rFonts w:ascii="Times New Roman" w:hAnsi="Times New Roman" w:cs="Times New Roman"/>
          <w:sz w:val="28"/>
          <w:szCs w:val="28"/>
        </w:rPr>
        <w:t xml:space="preserve">С. </w:t>
      </w:r>
      <w:proofErr w:type="spellStart"/>
      <w:r w:rsidRPr="00980580">
        <w:rPr>
          <w:rFonts w:ascii="Times New Roman" w:hAnsi="Times New Roman" w:cs="Times New Roman"/>
          <w:sz w:val="28"/>
          <w:szCs w:val="28"/>
        </w:rPr>
        <w:t>Теплюк</w:t>
      </w:r>
      <w:proofErr w:type="spellEnd"/>
      <w:r w:rsidRPr="00980580">
        <w:rPr>
          <w:rFonts w:ascii="Times New Roman" w:hAnsi="Times New Roman" w:cs="Times New Roman"/>
          <w:sz w:val="28"/>
          <w:szCs w:val="28"/>
        </w:rPr>
        <w:t xml:space="preserve"> «</w:t>
      </w:r>
      <w:proofErr w:type="spellStart"/>
      <w:r w:rsidRPr="00980580">
        <w:rPr>
          <w:rFonts w:ascii="Times New Roman" w:hAnsi="Times New Roman" w:cs="Times New Roman"/>
          <w:sz w:val="28"/>
          <w:szCs w:val="28"/>
        </w:rPr>
        <w:t>Зайкины</w:t>
      </w:r>
      <w:proofErr w:type="spellEnd"/>
      <w:r w:rsidRPr="00980580">
        <w:rPr>
          <w:rFonts w:ascii="Times New Roman" w:hAnsi="Times New Roman" w:cs="Times New Roman"/>
          <w:sz w:val="28"/>
          <w:szCs w:val="28"/>
        </w:rPr>
        <w:t xml:space="preserve"> истории»</w:t>
      </w:r>
    </w:p>
    <w:p w:rsidR="00FE5210" w:rsidRDefault="00FE5210">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CE5DA7" w:rsidRDefault="00CE5DA7">
      <w:pPr>
        <w:ind w:left="-284"/>
      </w:pPr>
    </w:p>
    <w:p w:rsidR="00FE5210" w:rsidRDefault="00FE5210">
      <w:pPr>
        <w:ind w:left="-284"/>
      </w:pPr>
    </w:p>
    <w:p w:rsidR="00FE5210" w:rsidRPr="00980580" w:rsidRDefault="00FE5210">
      <w:pPr>
        <w:ind w:left="-284"/>
        <w:rPr>
          <w:rFonts w:ascii="Times New Roman" w:hAnsi="Times New Roman" w:cs="Times New Roman"/>
          <w:b/>
          <w:sz w:val="28"/>
          <w:szCs w:val="28"/>
        </w:rPr>
      </w:pPr>
      <w:r w:rsidRPr="00980580">
        <w:rPr>
          <w:rFonts w:ascii="Times New Roman" w:hAnsi="Times New Roman" w:cs="Times New Roman"/>
          <w:b/>
          <w:sz w:val="28"/>
          <w:szCs w:val="28"/>
        </w:rPr>
        <w:lastRenderedPageBreak/>
        <w:t xml:space="preserve">ЛИТЕРАТУРА </w:t>
      </w:r>
    </w:p>
    <w:p w:rsidR="00FE5210" w:rsidRPr="00980580" w:rsidRDefault="00980580" w:rsidP="00980580">
      <w:pPr>
        <w:rPr>
          <w:rFonts w:ascii="Times New Roman" w:hAnsi="Times New Roman" w:cs="Times New Roman"/>
          <w:sz w:val="28"/>
          <w:szCs w:val="28"/>
        </w:rPr>
      </w:pPr>
      <w:r>
        <w:rPr>
          <w:rFonts w:ascii="Times New Roman" w:hAnsi="Times New Roman" w:cs="Times New Roman"/>
          <w:sz w:val="28"/>
          <w:szCs w:val="28"/>
        </w:rPr>
        <w:t>1.</w:t>
      </w:r>
      <w:r w:rsidR="00FE5210" w:rsidRPr="00980580">
        <w:rPr>
          <w:rFonts w:ascii="Times New Roman" w:hAnsi="Times New Roman" w:cs="Times New Roman"/>
          <w:sz w:val="28"/>
          <w:szCs w:val="28"/>
        </w:rPr>
        <w:t xml:space="preserve">Лыкова И. А. «Программа художественного воспитания, обучения и развития детей 2-7 лет». Москва, 2006 г. </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 xml:space="preserve">2. </w:t>
      </w:r>
      <w:proofErr w:type="spellStart"/>
      <w:r w:rsidR="00FE5210" w:rsidRPr="00980580">
        <w:rPr>
          <w:rFonts w:ascii="Times New Roman" w:hAnsi="Times New Roman" w:cs="Times New Roman"/>
          <w:sz w:val="28"/>
          <w:szCs w:val="28"/>
        </w:rPr>
        <w:t>Доронова</w:t>
      </w:r>
      <w:proofErr w:type="spellEnd"/>
      <w:r w:rsidR="00FE5210" w:rsidRPr="00980580">
        <w:rPr>
          <w:rFonts w:ascii="Times New Roman" w:hAnsi="Times New Roman" w:cs="Times New Roman"/>
          <w:sz w:val="28"/>
          <w:szCs w:val="28"/>
        </w:rPr>
        <w:t xml:space="preserve"> Т.Н. Природа, искусство и изобразительная деятельность детей. - М.: Просвещение, 1999.</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 xml:space="preserve">3. Казакова Р.Г. и др. Рисование с детьми школьного возраста. Нетрадиционные пики, сценарии занятий, планирование. - М.: ТЦ Сфера, 2005. </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4. Казакова Т.Г. Детское изобразительное творчество. - М.:</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 xml:space="preserve"> 5. Комарова Т.С. Детское художественное творчество: Методическое пособие для воспитателей и педагогов. - М.: Мозаика-Синтез, 2005. </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 xml:space="preserve">6. Комарова Т.С, Савенков А.И. Коллективное творчество дошкольников. М.: Педагогическое общество России, 2005. </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7. Комарова Т.С., Антонова А.В., Зацепина М.Б. Красота. Радость. Творчество. – Москва, 2006.</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 xml:space="preserve"> 8. </w:t>
      </w:r>
      <w:proofErr w:type="spellStart"/>
      <w:r w:rsidR="00FE5210" w:rsidRPr="00980580">
        <w:rPr>
          <w:rFonts w:ascii="Times New Roman" w:hAnsi="Times New Roman" w:cs="Times New Roman"/>
          <w:sz w:val="28"/>
          <w:szCs w:val="28"/>
        </w:rPr>
        <w:t>Соломенникова</w:t>
      </w:r>
      <w:proofErr w:type="spellEnd"/>
      <w:r w:rsidR="00FE5210" w:rsidRPr="00980580">
        <w:rPr>
          <w:rFonts w:ascii="Times New Roman" w:hAnsi="Times New Roman" w:cs="Times New Roman"/>
          <w:sz w:val="28"/>
          <w:szCs w:val="28"/>
        </w:rPr>
        <w:t xml:space="preserve"> О.А. Радость творчества. Ознакомление детей 5-7 лет с народным искусством. - М.: Мозаика-Синтез, 2005. </w:t>
      </w:r>
      <w:r>
        <w:rPr>
          <w:rFonts w:ascii="Times New Roman" w:hAnsi="Times New Roman" w:cs="Times New Roman"/>
          <w:sz w:val="28"/>
          <w:szCs w:val="28"/>
        </w:rPr>
        <w:t xml:space="preserve">                                                              </w:t>
      </w:r>
      <w:r w:rsidR="00FE5210" w:rsidRPr="00980580">
        <w:rPr>
          <w:rFonts w:ascii="Times New Roman" w:hAnsi="Times New Roman" w:cs="Times New Roman"/>
          <w:sz w:val="28"/>
          <w:szCs w:val="28"/>
        </w:rPr>
        <w:t>9. Уткин П.И., Королева Н.С. Народные художественные промыслы. - М.: Высшая школа, 1992.</w:t>
      </w:r>
    </w:p>
    <w:p w:rsidR="00705E9C" w:rsidRPr="00980580" w:rsidRDefault="00705E9C" w:rsidP="00705E9C">
      <w:pPr>
        <w:rPr>
          <w:rFonts w:ascii="Times New Roman" w:hAnsi="Times New Roman" w:cs="Times New Roman"/>
          <w:b/>
          <w:sz w:val="28"/>
          <w:szCs w:val="28"/>
        </w:rPr>
      </w:pPr>
    </w:p>
    <w:p w:rsidR="00705E9C" w:rsidRDefault="00705E9C" w:rsidP="00705E9C">
      <w:pPr>
        <w:rPr>
          <w:rFonts w:ascii="Times New Roman" w:hAnsi="Times New Roman" w:cs="Times New Roman"/>
          <w:b/>
          <w:sz w:val="28"/>
          <w:szCs w:val="28"/>
        </w:rPr>
      </w:pPr>
    </w:p>
    <w:p w:rsidR="00705E9C" w:rsidRDefault="00705E9C" w:rsidP="00705E9C">
      <w:pPr>
        <w:rPr>
          <w:rFonts w:ascii="Times New Roman" w:hAnsi="Times New Roman" w:cs="Times New Roman"/>
          <w:b/>
          <w:sz w:val="28"/>
          <w:szCs w:val="28"/>
        </w:rPr>
      </w:pPr>
    </w:p>
    <w:p w:rsidR="00705E9C" w:rsidRDefault="00705E9C"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p w:rsidR="00CE5DA7" w:rsidRDefault="00CE5DA7" w:rsidP="00705E9C">
      <w:pPr>
        <w:rPr>
          <w:rFonts w:ascii="Times New Roman" w:hAnsi="Times New Roman" w:cs="Times New Roman"/>
          <w:b/>
          <w:sz w:val="28"/>
          <w:szCs w:val="28"/>
        </w:rPr>
      </w:pPr>
    </w:p>
    <w:sectPr w:rsidR="00CE5DA7" w:rsidSect="00DB59A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61858"/>
    <w:multiLevelType w:val="multilevel"/>
    <w:tmpl w:val="349E147C"/>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71128"/>
    <w:rsid w:val="000816AF"/>
    <w:rsid w:val="00093A89"/>
    <w:rsid w:val="002329AB"/>
    <w:rsid w:val="00423D7D"/>
    <w:rsid w:val="00507237"/>
    <w:rsid w:val="00575CD0"/>
    <w:rsid w:val="005E0AB7"/>
    <w:rsid w:val="005F5FFF"/>
    <w:rsid w:val="006558CB"/>
    <w:rsid w:val="006753F8"/>
    <w:rsid w:val="006C7008"/>
    <w:rsid w:val="00705E9C"/>
    <w:rsid w:val="007913B8"/>
    <w:rsid w:val="007A7811"/>
    <w:rsid w:val="0080096E"/>
    <w:rsid w:val="00880D18"/>
    <w:rsid w:val="008B03E0"/>
    <w:rsid w:val="00980580"/>
    <w:rsid w:val="009D6EA6"/>
    <w:rsid w:val="00AB01A7"/>
    <w:rsid w:val="00AD65C7"/>
    <w:rsid w:val="00B26B51"/>
    <w:rsid w:val="00B47108"/>
    <w:rsid w:val="00C12ECA"/>
    <w:rsid w:val="00CE5DA7"/>
    <w:rsid w:val="00D61169"/>
    <w:rsid w:val="00D67A77"/>
    <w:rsid w:val="00D73523"/>
    <w:rsid w:val="00D846E2"/>
    <w:rsid w:val="00DB59AC"/>
    <w:rsid w:val="00DD4084"/>
    <w:rsid w:val="00DF37D7"/>
    <w:rsid w:val="00E57B7E"/>
    <w:rsid w:val="00E95AAD"/>
    <w:rsid w:val="00FE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BE0E"/>
  <w15:docId w15:val="{D3FBD544-8347-4FE3-A4F8-B530A27F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9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05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53F8-321E-4127-8D04-2AEC83A3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13040</Words>
  <Characters>74332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2019-10-15T06:06:00Z</cp:lastPrinted>
  <dcterms:created xsi:type="dcterms:W3CDTF">2021-12-13T19:44:00Z</dcterms:created>
  <dcterms:modified xsi:type="dcterms:W3CDTF">2021-12-14T08:15:00Z</dcterms:modified>
</cp:coreProperties>
</file>